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31D3B" w14:textId="77777777" w:rsidR="00F66DBA" w:rsidRDefault="00F558F6" w:rsidP="00F558F6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0B316301" wp14:editId="00AFE4D9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851747" w14:textId="77777777" w:rsidR="00F558F6" w:rsidRPr="00221842" w:rsidRDefault="00F558F6" w:rsidP="00F558F6">
      <w:pPr>
        <w:tabs>
          <w:tab w:val="center" w:pos="4677"/>
          <w:tab w:val="right" w:pos="9355"/>
        </w:tabs>
        <w:jc w:val="center"/>
      </w:pPr>
    </w:p>
    <w:p w14:paraId="02DAFD80" w14:textId="77777777" w:rsidR="00F66DBA" w:rsidRPr="00221842" w:rsidRDefault="00F66DBA" w:rsidP="00F66D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263BD0F9" w14:textId="77777777" w:rsidR="00F66DBA" w:rsidRPr="005C4946" w:rsidRDefault="00F66DBA" w:rsidP="00F66DBA">
      <w:pPr>
        <w:jc w:val="center"/>
        <w:rPr>
          <w:w w:val="115"/>
          <w:sz w:val="38"/>
          <w:szCs w:val="38"/>
        </w:rPr>
      </w:pPr>
    </w:p>
    <w:p w14:paraId="5FCCA026" w14:textId="77777777" w:rsidR="000152E3" w:rsidRPr="00221842" w:rsidRDefault="0038189E" w:rsidP="00F66DBA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4828AB6B" w14:textId="77777777" w:rsidR="005F7D39" w:rsidRPr="00D62C69" w:rsidRDefault="005F7D39" w:rsidP="00D62C69">
      <w:pPr>
        <w:jc w:val="center"/>
        <w:rPr>
          <w:sz w:val="28"/>
          <w:szCs w:val="28"/>
        </w:rPr>
      </w:pPr>
    </w:p>
    <w:p w14:paraId="5B450B00" w14:textId="002B5908" w:rsidR="00B771E7" w:rsidRPr="00D62C69" w:rsidRDefault="002971E5" w:rsidP="00D62C69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20.05.2024</w:t>
      </w:r>
      <w:r w:rsidR="00F3044A">
        <w:rPr>
          <w:color w:val="FF0000"/>
          <w:sz w:val="28"/>
          <w:szCs w:val="28"/>
        </w:rPr>
        <w:t xml:space="preserve"> </w:t>
      </w:r>
      <w:r w:rsidR="00B771E7" w:rsidRPr="00D62C69">
        <w:rPr>
          <w:sz w:val="28"/>
          <w:szCs w:val="28"/>
        </w:rPr>
        <w:t xml:space="preserve">№ </w:t>
      </w:r>
      <w:r>
        <w:rPr>
          <w:sz w:val="28"/>
          <w:szCs w:val="28"/>
        </w:rPr>
        <w:t>444-ПГ</w:t>
      </w:r>
    </w:p>
    <w:p w14:paraId="02C3E4C2" w14:textId="77777777" w:rsidR="00B771E7" w:rsidRPr="00D62C69" w:rsidRDefault="00B771E7" w:rsidP="00D62C69">
      <w:pPr>
        <w:jc w:val="center"/>
        <w:rPr>
          <w:sz w:val="28"/>
          <w:szCs w:val="28"/>
        </w:rPr>
      </w:pPr>
    </w:p>
    <w:p w14:paraId="302B8D37" w14:textId="77777777" w:rsidR="00B771E7" w:rsidRPr="00D14528" w:rsidRDefault="00B771E7" w:rsidP="00D62C69">
      <w:pPr>
        <w:jc w:val="center"/>
        <w:rPr>
          <w:sz w:val="27"/>
          <w:szCs w:val="27"/>
        </w:rPr>
      </w:pPr>
      <w:r w:rsidRPr="00D14528">
        <w:rPr>
          <w:sz w:val="27"/>
          <w:szCs w:val="27"/>
        </w:rPr>
        <w:t>г. Котельники</w:t>
      </w:r>
    </w:p>
    <w:p w14:paraId="11D54D4E" w14:textId="5E96639C" w:rsidR="001E28F2" w:rsidRDefault="001E28F2" w:rsidP="00D62C69">
      <w:pPr>
        <w:pStyle w:val="Standard"/>
        <w:contextualSpacing/>
        <w:jc w:val="center"/>
        <w:rPr>
          <w:sz w:val="28"/>
          <w:szCs w:val="28"/>
        </w:rPr>
      </w:pPr>
    </w:p>
    <w:p w14:paraId="4A783C9A" w14:textId="77777777" w:rsidR="00F3044A" w:rsidRPr="00CF7BB2" w:rsidRDefault="00F3044A" w:rsidP="00D62C69">
      <w:pPr>
        <w:pStyle w:val="Standard"/>
        <w:contextualSpacing/>
        <w:jc w:val="center"/>
        <w:rPr>
          <w:sz w:val="28"/>
          <w:szCs w:val="28"/>
        </w:rPr>
      </w:pPr>
    </w:p>
    <w:p w14:paraId="1557F363" w14:textId="528ABD80" w:rsidR="00D14528" w:rsidRPr="0000287C" w:rsidRDefault="00D14528" w:rsidP="00D14528">
      <w:pPr>
        <w:tabs>
          <w:tab w:val="left" w:pos="0"/>
        </w:tabs>
        <w:jc w:val="center"/>
        <w:rPr>
          <w:sz w:val="28"/>
          <w:szCs w:val="28"/>
        </w:rPr>
      </w:pPr>
      <w:r w:rsidRPr="0000287C">
        <w:rPr>
          <w:sz w:val="28"/>
          <w:szCs w:val="28"/>
        </w:rPr>
        <w:t xml:space="preserve">О создании штаба </w:t>
      </w:r>
      <w:r w:rsidR="004031F5">
        <w:rPr>
          <w:sz w:val="28"/>
          <w:szCs w:val="28"/>
        </w:rPr>
        <w:t xml:space="preserve">и об утверждении положения </w:t>
      </w:r>
    </w:p>
    <w:p w14:paraId="6A20CCEB" w14:textId="77777777" w:rsidR="00D14528" w:rsidRPr="0000287C" w:rsidRDefault="00D14528" w:rsidP="00D14528">
      <w:pPr>
        <w:tabs>
          <w:tab w:val="left" w:pos="0"/>
        </w:tabs>
        <w:jc w:val="center"/>
        <w:rPr>
          <w:sz w:val="28"/>
          <w:szCs w:val="28"/>
        </w:rPr>
      </w:pPr>
      <w:r w:rsidRPr="0000287C">
        <w:rPr>
          <w:sz w:val="28"/>
          <w:szCs w:val="28"/>
        </w:rPr>
        <w:t>по подготовке объектов топливно-энергетического комплекса, жилищно-коммунального хозяйства и социальной сферы городского округа Котельники Московской области к осенне-зимнему периоду 2024/2025 годов</w:t>
      </w:r>
    </w:p>
    <w:p w14:paraId="076236CE" w14:textId="77777777" w:rsidR="00D14528" w:rsidRPr="0000287C" w:rsidRDefault="00D14528" w:rsidP="00D14528">
      <w:pPr>
        <w:tabs>
          <w:tab w:val="left" w:pos="720"/>
        </w:tabs>
        <w:jc w:val="both"/>
        <w:rPr>
          <w:sz w:val="28"/>
          <w:szCs w:val="28"/>
        </w:rPr>
      </w:pPr>
      <w:r w:rsidRPr="0000287C">
        <w:rPr>
          <w:sz w:val="28"/>
          <w:szCs w:val="28"/>
        </w:rPr>
        <w:tab/>
      </w:r>
    </w:p>
    <w:p w14:paraId="5DDD31BC" w14:textId="77777777" w:rsidR="00D14528" w:rsidRPr="0000287C" w:rsidRDefault="00D14528" w:rsidP="00D14528">
      <w:pPr>
        <w:tabs>
          <w:tab w:val="left" w:pos="720"/>
        </w:tabs>
        <w:jc w:val="both"/>
        <w:rPr>
          <w:sz w:val="28"/>
          <w:szCs w:val="28"/>
        </w:rPr>
      </w:pPr>
    </w:p>
    <w:p w14:paraId="09C9DC48" w14:textId="6ADB802A" w:rsidR="00D14528" w:rsidRPr="0000287C" w:rsidRDefault="00D14528" w:rsidP="00D14528">
      <w:pPr>
        <w:tabs>
          <w:tab w:val="left" w:pos="720"/>
        </w:tabs>
        <w:spacing w:line="268" w:lineRule="auto"/>
        <w:ind w:firstLine="709"/>
        <w:jc w:val="both"/>
        <w:rPr>
          <w:sz w:val="28"/>
          <w:szCs w:val="28"/>
        </w:rPr>
      </w:pPr>
      <w:r w:rsidRPr="0000287C">
        <w:rPr>
          <w:sz w:val="28"/>
          <w:szCs w:val="28"/>
        </w:rPr>
        <w:t>В соответствии с</w:t>
      </w:r>
      <w:r w:rsidR="004031F5">
        <w:rPr>
          <w:sz w:val="28"/>
          <w:szCs w:val="28"/>
        </w:rPr>
        <w:t xml:space="preserve"> письмом от Министерства энергетики Московской области</w:t>
      </w:r>
      <w:r w:rsidR="004031F5" w:rsidRPr="004031F5">
        <w:rPr>
          <w:color w:val="FF0000"/>
          <w:sz w:val="28"/>
        </w:rPr>
        <w:t xml:space="preserve"> </w:t>
      </w:r>
      <w:r w:rsidR="004031F5" w:rsidRPr="003E4EA7">
        <w:rPr>
          <w:sz w:val="28"/>
        </w:rPr>
        <w:t>от 28.03.2024 № Исх-3073/26-08.1-04</w:t>
      </w:r>
      <w:r w:rsidR="004031F5" w:rsidRPr="003E4EA7">
        <w:rPr>
          <w:sz w:val="28"/>
          <w:szCs w:val="28"/>
        </w:rPr>
        <w:t xml:space="preserve"> </w:t>
      </w:r>
      <w:r w:rsidRPr="003E4EA7">
        <w:rPr>
          <w:sz w:val="28"/>
          <w:szCs w:val="28"/>
        </w:rPr>
        <w:t>«О подготовке объектов топливно-энергетического комплекса, жилищно-коммунального хозяйства и социальной сферы в Московской области к осенне-зимнему периоду 202</w:t>
      </w:r>
      <w:r w:rsidR="00C21609" w:rsidRPr="003E4EA7">
        <w:rPr>
          <w:sz w:val="28"/>
          <w:szCs w:val="28"/>
        </w:rPr>
        <w:t>4</w:t>
      </w:r>
      <w:r w:rsidRPr="003E4EA7">
        <w:rPr>
          <w:sz w:val="28"/>
          <w:szCs w:val="28"/>
        </w:rPr>
        <w:t>/202</w:t>
      </w:r>
      <w:r w:rsidR="00C21609" w:rsidRPr="003E4EA7">
        <w:rPr>
          <w:sz w:val="28"/>
          <w:szCs w:val="28"/>
        </w:rPr>
        <w:t>5</w:t>
      </w:r>
      <w:r w:rsidRPr="003E4EA7">
        <w:rPr>
          <w:sz w:val="28"/>
          <w:szCs w:val="28"/>
        </w:rPr>
        <w:t xml:space="preserve"> годов» </w:t>
      </w:r>
      <w:r w:rsidR="00E60271">
        <w:rPr>
          <w:sz w:val="28"/>
          <w:szCs w:val="28"/>
        </w:rPr>
        <w:br/>
      </w:r>
      <w:r w:rsidRPr="0000287C">
        <w:rPr>
          <w:sz w:val="28"/>
          <w:szCs w:val="28"/>
        </w:rPr>
        <w:t xml:space="preserve">и в целях обеспечения устойчивого безопасного функционирования объектов топливно-энергетического комплекса, жилищно-коммунального хозяйства </w:t>
      </w:r>
      <w:r w:rsidR="00E60271">
        <w:rPr>
          <w:sz w:val="28"/>
          <w:szCs w:val="28"/>
        </w:rPr>
        <w:br/>
      </w:r>
      <w:r w:rsidRPr="0000287C">
        <w:rPr>
          <w:sz w:val="28"/>
          <w:szCs w:val="28"/>
        </w:rPr>
        <w:t xml:space="preserve">и социальной сферы городского округа Котельники Московской области в осенне-зимний период, а также </w:t>
      </w:r>
      <w:r w:rsidRPr="0000287C">
        <w:rPr>
          <w:spacing w:val="-2"/>
          <w:sz w:val="28"/>
          <w:szCs w:val="28"/>
        </w:rPr>
        <w:t xml:space="preserve">их качественной подготовки к отопительному сезону </w:t>
      </w:r>
      <w:r w:rsidRPr="0000287C">
        <w:rPr>
          <w:sz w:val="28"/>
          <w:szCs w:val="28"/>
        </w:rPr>
        <w:t xml:space="preserve">2024/2025 </w:t>
      </w:r>
      <w:r w:rsidRPr="0000287C">
        <w:rPr>
          <w:spacing w:val="-2"/>
          <w:sz w:val="28"/>
          <w:szCs w:val="28"/>
        </w:rPr>
        <w:t xml:space="preserve">годов, </w:t>
      </w:r>
      <w:r w:rsidR="004031F5">
        <w:rPr>
          <w:spacing w:val="-2"/>
          <w:sz w:val="28"/>
          <w:szCs w:val="28"/>
        </w:rPr>
        <w:t>постановляю</w:t>
      </w:r>
      <w:r w:rsidRPr="0000287C">
        <w:rPr>
          <w:spacing w:val="-2"/>
          <w:sz w:val="28"/>
          <w:szCs w:val="28"/>
        </w:rPr>
        <w:t>:</w:t>
      </w:r>
    </w:p>
    <w:p w14:paraId="2014679C" w14:textId="77777777" w:rsidR="00D14528" w:rsidRPr="0000287C" w:rsidRDefault="00D14528" w:rsidP="00D14528">
      <w:pPr>
        <w:tabs>
          <w:tab w:val="left" w:pos="720"/>
        </w:tabs>
        <w:spacing w:line="268" w:lineRule="auto"/>
        <w:ind w:firstLine="709"/>
        <w:jc w:val="both"/>
        <w:rPr>
          <w:sz w:val="28"/>
          <w:szCs w:val="28"/>
        </w:rPr>
      </w:pPr>
      <w:r w:rsidRPr="0000287C">
        <w:rPr>
          <w:sz w:val="28"/>
          <w:szCs w:val="28"/>
        </w:rPr>
        <w:t xml:space="preserve">1. Сформировать и утвердить постоянно действующий штаб по подготовке </w:t>
      </w:r>
      <w:r w:rsidRPr="0000287C">
        <w:rPr>
          <w:sz w:val="28"/>
          <w:szCs w:val="28"/>
        </w:rPr>
        <w:br/>
        <w:t xml:space="preserve">к осенне-зимнему периоду 2024/2025 годов объектов топливно-энергетического комплекса, жилищно-коммунального хозяйства и социальной сферы городского округа </w:t>
      </w:r>
      <w:r w:rsidRPr="0000287C">
        <w:rPr>
          <w:spacing w:val="-2"/>
          <w:sz w:val="28"/>
          <w:szCs w:val="28"/>
        </w:rPr>
        <w:t>Котельники Московской области независимо от их форм собственности (приложение</w:t>
      </w:r>
      <w:r w:rsidRPr="0000287C">
        <w:rPr>
          <w:sz w:val="28"/>
          <w:szCs w:val="28"/>
        </w:rPr>
        <w:t xml:space="preserve"> 1).</w:t>
      </w:r>
    </w:p>
    <w:p w14:paraId="49D7A104" w14:textId="23CB76AE" w:rsidR="00D14528" w:rsidRPr="0000287C" w:rsidRDefault="00E60271" w:rsidP="00D14528">
      <w:pPr>
        <w:tabs>
          <w:tab w:val="left" w:pos="720"/>
        </w:tabs>
        <w:spacing w:line="26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4528" w:rsidRPr="0000287C">
        <w:rPr>
          <w:sz w:val="28"/>
          <w:szCs w:val="28"/>
        </w:rPr>
        <w:t>. Утвердить положение о штабе по подготовке к осенне-зимнему периоду 2024/2025 годов объектов топливно-энергетического комплекса, жилищно-коммунального хозяйства и социальной сферы городского округа Котельники Московской области (приложение 2).</w:t>
      </w:r>
    </w:p>
    <w:p w14:paraId="7048EC05" w14:textId="6DF8BC35" w:rsidR="00D14528" w:rsidRPr="0000287C" w:rsidRDefault="00E60271" w:rsidP="00D14528">
      <w:pPr>
        <w:spacing w:line="26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4528" w:rsidRPr="0000287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14528" w:rsidRPr="0000287C">
        <w:rPr>
          <w:sz w:val="28"/>
          <w:szCs w:val="28"/>
        </w:rPr>
        <w:t xml:space="preserve">Начальнику управления жилищно-коммунальной инфраструктуры администрации городского округа Котельники Московской области </w:t>
      </w:r>
      <w:r w:rsidR="004031F5">
        <w:rPr>
          <w:sz w:val="28"/>
          <w:szCs w:val="28"/>
        </w:rPr>
        <w:br/>
      </w:r>
      <w:r w:rsidR="00D14528" w:rsidRPr="0000287C">
        <w:rPr>
          <w:sz w:val="28"/>
          <w:szCs w:val="28"/>
        </w:rPr>
        <w:lastRenderedPageBreak/>
        <w:t xml:space="preserve">Визаулиной Л.И. обеспечить контроль за исполнением решений, принятых штабом по подготовке к осенне-зимнему периоду 2024/2025 годов объектов топливно-энергетического комплекса, жилищно-коммунального хозяйства </w:t>
      </w:r>
      <w:r>
        <w:rPr>
          <w:sz w:val="28"/>
          <w:szCs w:val="28"/>
        </w:rPr>
        <w:br/>
      </w:r>
      <w:r w:rsidR="00D14528" w:rsidRPr="0000287C">
        <w:rPr>
          <w:sz w:val="28"/>
          <w:szCs w:val="28"/>
        </w:rPr>
        <w:t>и социальной сферы городского округа Котельники Московской области.</w:t>
      </w:r>
    </w:p>
    <w:p w14:paraId="3893664A" w14:textId="0FE71957" w:rsidR="00D14528" w:rsidRPr="0000287C" w:rsidRDefault="00D14528" w:rsidP="00D14528">
      <w:pPr>
        <w:spacing w:line="268" w:lineRule="auto"/>
        <w:ind w:firstLine="567"/>
        <w:jc w:val="both"/>
        <w:rPr>
          <w:sz w:val="28"/>
          <w:szCs w:val="28"/>
        </w:rPr>
      </w:pPr>
      <w:r w:rsidRPr="0000287C">
        <w:rPr>
          <w:sz w:val="28"/>
          <w:szCs w:val="28"/>
        </w:rPr>
        <w:tab/>
      </w:r>
      <w:r w:rsidR="00E60271">
        <w:rPr>
          <w:sz w:val="28"/>
          <w:szCs w:val="28"/>
        </w:rPr>
        <w:t>4</w:t>
      </w:r>
      <w:r w:rsidRPr="0000287C">
        <w:rPr>
          <w:sz w:val="28"/>
          <w:szCs w:val="28"/>
        </w:rPr>
        <w:t xml:space="preserve">. </w:t>
      </w:r>
      <w:r w:rsidRPr="0000287C">
        <w:rPr>
          <w:spacing w:val="-2"/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на </w:t>
      </w:r>
      <w:r w:rsidR="004031F5">
        <w:rPr>
          <w:spacing w:val="-2"/>
          <w:sz w:val="28"/>
          <w:szCs w:val="28"/>
        </w:rPr>
        <w:t>и</w:t>
      </w:r>
      <w:r w:rsidRPr="0000287C">
        <w:rPr>
          <w:spacing w:val="-2"/>
          <w:sz w:val="28"/>
          <w:szCs w:val="28"/>
        </w:rPr>
        <w:t>нтернет-портале городского округа Котельники Московской области в сети «Интернет».</w:t>
      </w:r>
    </w:p>
    <w:p w14:paraId="09C80312" w14:textId="6616955D" w:rsidR="00D14528" w:rsidRPr="0000287C" w:rsidRDefault="00D14528" w:rsidP="00D14528">
      <w:pPr>
        <w:spacing w:line="276" w:lineRule="auto"/>
        <w:ind w:firstLine="567"/>
        <w:jc w:val="both"/>
        <w:rPr>
          <w:sz w:val="28"/>
          <w:szCs w:val="28"/>
        </w:rPr>
      </w:pPr>
      <w:r w:rsidRPr="0000287C">
        <w:rPr>
          <w:sz w:val="28"/>
          <w:szCs w:val="28"/>
        </w:rPr>
        <w:tab/>
      </w:r>
      <w:r w:rsidR="00E60271">
        <w:rPr>
          <w:sz w:val="28"/>
          <w:szCs w:val="28"/>
        </w:rPr>
        <w:t>5</w:t>
      </w:r>
      <w:r w:rsidRPr="0000287C">
        <w:rPr>
          <w:sz w:val="28"/>
          <w:szCs w:val="28"/>
        </w:rPr>
        <w:t>.</w:t>
      </w:r>
      <w:r w:rsidR="00E60271">
        <w:rPr>
          <w:sz w:val="28"/>
          <w:szCs w:val="28"/>
        </w:rPr>
        <w:t> </w:t>
      </w:r>
      <w:r w:rsidRPr="0000287C">
        <w:rPr>
          <w:sz w:val="28"/>
          <w:szCs w:val="28"/>
        </w:rPr>
        <w:t>Назначить ответственного за исполнением настоящего постановления начальника управления жилищно-коммунальной инфраструктуры администрации городского округа Котельники Московской области Визаулину Л.И.</w:t>
      </w:r>
    </w:p>
    <w:p w14:paraId="592A8960" w14:textId="4FE50C7B" w:rsidR="00D14528" w:rsidRPr="0000287C" w:rsidRDefault="00D14528" w:rsidP="00D14528">
      <w:pPr>
        <w:spacing w:line="276" w:lineRule="auto"/>
        <w:ind w:firstLine="567"/>
        <w:jc w:val="both"/>
        <w:rPr>
          <w:sz w:val="28"/>
          <w:szCs w:val="28"/>
        </w:rPr>
      </w:pPr>
      <w:r w:rsidRPr="0000287C">
        <w:rPr>
          <w:sz w:val="28"/>
          <w:szCs w:val="28"/>
        </w:rPr>
        <w:t xml:space="preserve">  </w:t>
      </w:r>
      <w:r w:rsidR="00E60271">
        <w:rPr>
          <w:sz w:val="28"/>
          <w:szCs w:val="28"/>
        </w:rPr>
        <w:t>6</w:t>
      </w:r>
      <w:r w:rsidRPr="0000287C">
        <w:rPr>
          <w:sz w:val="28"/>
          <w:szCs w:val="28"/>
        </w:rPr>
        <w:t>.</w:t>
      </w:r>
      <w:r w:rsidR="00E60271">
        <w:rPr>
          <w:sz w:val="28"/>
          <w:szCs w:val="28"/>
        </w:rPr>
        <w:t> </w:t>
      </w:r>
      <w:r w:rsidRPr="0000287C">
        <w:rPr>
          <w:sz w:val="28"/>
          <w:szCs w:val="28"/>
        </w:rPr>
        <w:t xml:space="preserve">Контроль за исполнением настоящего </w:t>
      </w:r>
      <w:r w:rsidR="004031F5">
        <w:rPr>
          <w:sz w:val="28"/>
          <w:szCs w:val="28"/>
        </w:rPr>
        <w:t>постановления</w:t>
      </w:r>
      <w:r w:rsidRPr="0000287C">
        <w:rPr>
          <w:sz w:val="28"/>
          <w:szCs w:val="28"/>
        </w:rPr>
        <w:t xml:space="preserve"> возложить </w:t>
      </w:r>
      <w:r w:rsidR="00F3044A">
        <w:rPr>
          <w:sz w:val="28"/>
          <w:szCs w:val="28"/>
        </w:rPr>
        <w:br/>
      </w:r>
      <w:r w:rsidRPr="0000287C">
        <w:rPr>
          <w:sz w:val="28"/>
          <w:szCs w:val="28"/>
        </w:rPr>
        <w:t xml:space="preserve">на заместителя главы городского округа Котельники Московской области </w:t>
      </w:r>
      <w:r w:rsidR="00E60271">
        <w:rPr>
          <w:sz w:val="28"/>
          <w:szCs w:val="28"/>
        </w:rPr>
        <w:br/>
      </w:r>
      <w:r w:rsidR="004031F5">
        <w:rPr>
          <w:sz w:val="28"/>
          <w:szCs w:val="28"/>
        </w:rPr>
        <w:t>Вольчака</w:t>
      </w:r>
      <w:r w:rsidRPr="0000287C">
        <w:rPr>
          <w:sz w:val="28"/>
          <w:szCs w:val="28"/>
        </w:rPr>
        <w:t xml:space="preserve"> </w:t>
      </w:r>
      <w:r w:rsidR="004031F5">
        <w:rPr>
          <w:sz w:val="28"/>
          <w:szCs w:val="28"/>
        </w:rPr>
        <w:t>А</w:t>
      </w:r>
      <w:r w:rsidRPr="0000287C">
        <w:rPr>
          <w:sz w:val="28"/>
          <w:szCs w:val="28"/>
        </w:rPr>
        <w:t>.</w:t>
      </w:r>
      <w:r w:rsidR="004031F5">
        <w:rPr>
          <w:sz w:val="28"/>
          <w:szCs w:val="28"/>
        </w:rPr>
        <w:t>А</w:t>
      </w:r>
      <w:r w:rsidRPr="0000287C">
        <w:rPr>
          <w:sz w:val="28"/>
          <w:szCs w:val="28"/>
        </w:rPr>
        <w:t>.</w:t>
      </w:r>
    </w:p>
    <w:p w14:paraId="4FE51EC9" w14:textId="77777777" w:rsidR="00D14528" w:rsidRPr="0000287C" w:rsidRDefault="00D14528" w:rsidP="00D14528">
      <w:pPr>
        <w:spacing w:line="276" w:lineRule="auto"/>
        <w:ind w:firstLine="709"/>
        <w:jc w:val="both"/>
        <w:rPr>
          <w:sz w:val="28"/>
          <w:szCs w:val="28"/>
        </w:rPr>
      </w:pPr>
    </w:p>
    <w:p w14:paraId="23DAE8FA" w14:textId="77777777" w:rsidR="00D14528" w:rsidRPr="0000287C" w:rsidRDefault="00D14528" w:rsidP="00D14528">
      <w:pPr>
        <w:ind w:firstLine="709"/>
        <w:jc w:val="both"/>
        <w:rPr>
          <w:sz w:val="28"/>
          <w:szCs w:val="28"/>
        </w:rPr>
      </w:pPr>
    </w:p>
    <w:p w14:paraId="20287E23" w14:textId="77777777" w:rsidR="00D14528" w:rsidRPr="0000287C" w:rsidRDefault="00D14528" w:rsidP="00D14528">
      <w:pPr>
        <w:ind w:firstLine="709"/>
        <w:jc w:val="both"/>
        <w:rPr>
          <w:sz w:val="28"/>
          <w:szCs w:val="28"/>
        </w:rPr>
      </w:pPr>
    </w:p>
    <w:p w14:paraId="4C7BCAD9" w14:textId="77777777" w:rsidR="00D14528" w:rsidRPr="0000287C" w:rsidRDefault="00D14528" w:rsidP="00D14528">
      <w:pPr>
        <w:pStyle w:val="a6"/>
        <w:rPr>
          <w:sz w:val="28"/>
          <w:szCs w:val="28"/>
        </w:rPr>
      </w:pPr>
      <w:r w:rsidRPr="0000287C">
        <w:rPr>
          <w:sz w:val="28"/>
          <w:szCs w:val="28"/>
        </w:rPr>
        <w:t>Глава городского округа</w:t>
      </w:r>
    </w:p>
    <w:p w14:paraId="4421C145" w14:textId="2A1C4383" w:rsidR="00D14528" w:rsidRPr="0000287C" w:rsidRDefault="00D14528" w:rsidP="00D14528">
      <w:pPr>
        <w:rPr>
          <w:sz w:val="28"/>
          <w:szCs w:val="28"/>
        </w:rPr>
      </w:pPr>
      <w:r w:rsidRPr="0000287C">
        <w:rPr>
          <w:sz w:val="28"/>
          <w:szCs w:val="28"/>
        </w:rPr>
        <w:t>Котельники Московской области</w:t>
      </w:r>
      <w:r w:rsidRPr="0000287C">
        <w:rPr>
          <w:sz w:val="28"/>
          <w:szCs w:val="28"/>
        </w:rPr>
        <w:tab/>
        <w:t xml:space="preserve">                                                       С.А. Жигалкин</w:t>
      </w:r>
    </w:p>
    <w:p w14:paraId="5E00571F" w14:textId="77777777" w:rsidR="00D14528" w:rsidRPr="0000287C" w:rsidRDefault="00D14528" w:rsidP="00D14528">
      <w:pPr>
        <w:rPr>
          <w:sz w:val="28"/>
          <w:szCs w:val="28"/>
        </w:rPr>
      </w:pPr>
    </w:p>
    <w:p w14:paraId="4E1B1F0C" w14:textId="77777777" w:rsidR="00D14528" w:rsidRPr="0000287C" w:rsidRDefault="00D14528" w:rsidP="00D14528">
      <w:pPr>
        <w:rPr>
          <w:sz w:val="28"/>
          <w:szCs w:val="28"/>
        </w:rPr>
      </w:pPr>
    </w:p>
    <w:p w14:paraId="0182E096" w14:textId="77777777" w:rsidR="00D14528" w:rsidRPr="0000287C" w:rsidRDefault="00D14528" w:rsidP="00D14528">
      <w:pPr>
        <w:pStyle w:val="9"/>
        <w:rPr>
          <w:rFonts w:ascii="Times New Roman" w:hAnsi="Times New Roman"/>
          <w:b/>
          <w:sz w:val="28"/>
          <w:szCs w:val="28"/>
        </w:rPr>
      </w:pPr>
    </w:p>
    <w:p w14:paraId="14EE8A13" w14:textId="77777777" w:rsidR="00D14528" w:rsidRPr="0000287C" w:rsidRDefault="00D14528" w:rsidP="00D14528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14:paraId="1E33BB7E" w14:textId="210764DA" w:rsidR="00D14528" w:rsidRPr="0000287C" w:rsidRDefault="00D14528" w:rsidP="00D14528">
      <w:pPr>
        <w:rPr>
          <w:sz w:val="28"/>
          <w:szCs w:val="28"/>
        </w:rPr>
      </w:pPr>
    </w:p>
    <w:p w14:paraId="33B4D5BD" w14:textId="3B7885A2" w:rsidR="001710F5" w:rsidRPr="0000287C" w:rsidRDefault="001710F5" w:rsidP="00D14528">
      <w:pPr>
        <w:rPr>
          <w:sz w:val="28"/>
          <w:szCs w:val="28"/>
        </w:rPr>
      </w:pPr>
    </w:p>
    <w:p w14:paraId="19AB66C1" w14:textId="5F91B7DA" w:rsidR="001710F5" w:rsidRPr="0000287C" w:rsidRDefault="001710F5" w:rsidP="00D14528">
      <w:pPr>
        <w:rPr>
          <w:sz w:val="28"/>
          <w:szCs w:val="28"/>
        </w:rPr>
      </w:pPr>
    </w:p>
    <w:p w14:paraId="744719CF" w14:textId="66B5FE74" w:rsidR="001710F5" w:rsidRPr="0000287C" w:rsidRDefault="001710F5" w:rsidP="00D14528">
      <w:pPr>
        <w:rPr>
          <w:sz w:val="28"/>
          <w:szCs w:val="28"/>
        </w:rPr>
      </w:pPr>
    </w:p>
    <w:p w14:paraId="6EEF837A" w14:textId="7593C944" w:rsidR="001710F5" w:rsidRPr="0000287C" w:rsidRDefault="001710F5" w:rsidP="00D14528">
      <w:pPr>
        <w:rPr>
          <w:sz w:val="28"/>
          <w:szCs w:val="28"/>
        </w:rPr>
      </w:pPr>
    </w:p>
    <w:p w14:paraId="419D2FE9" w14:textId="4643E160" w:rsidR="001710F5" w:rsidRPr="0000287C" w:rsidRDefault="001710F5" w:rsidP="00D14528">
      <w:pPr>
        <w:rPr>
          <w:sz w:val="28"/>
          <w:szCs w:val="28"/>
        </w:rPr>
      </w:pPr>
    </w:p>
    <w:p w14:paraId="3529F0A6" w14:textId="2501E2CD" w:rsidR="001710F5" w:rsidRPr="0000287C" w:rsidRDefault="001710F5" w:rsidP="00D14528">
      <w:pPr>
        <w:rPr>
          <w:sz w:val="28"/>
          <w:szCs w:val="28"/>
        </w:rPr>
      </w:pPr>
    </w:p>
    <w:p w14:paraId="5466ABC9" w14:textId="01D92BA5" w:rsidR="001710F5" w:rsidRPr="0000287C" w:rsidRDefault="001710F5" w:rsidP="00D14528">
      <w:pPr>
        <w:rPr>
          <w:sz w:val="28"/>
          <w:szCs w:val="28"/>
        </w:rPr>
      </w:pPr>
    </w:p>
    <w:p w14:paraId="036C0275" w14:textId="61A6E7BE" w:rsidR="001710F5" w:rsidRPr="0000287C" w:rsidRDefault="001710F5" w:rsidP="00D14528">
      <w:pPr>
        <w:rPr>
          <w:sz w:val="28"/>
          <w:szCs w:val="28"/>
        </w:rPr>
      </w:pPr>
    </w:p>
    <w:p w14:paraId="5B155F6B" w14:textId="5DFA8301" w:rsidR="001710F5" w:rsidRPr="0000287C" w:rsidRDefault="001710F5" w:rsidP="00D14528">
      <w:pPr>
        <w:rPr>
          <w:sz w:val="28"/>
          <w:szCs w:val="28"/>
        </w:rPr>
      </w:pPr>
    </w:p>
    <w:p w14:paraId="6E80B638" w14:textId="5ADB8205" w:rsidR="001710F5" w:rsidRPr="0000287C" w:rsidRDefault="001710F5" w:rsidP="00D14528">
      <w:pPr>
        <w:rPr>
          <w:sz w:val="28"/>
          <w:szCs w:val="28"/>
        </w:rPr>
      </w:pPr>
    </w:p>
    <w:p w14:paraId="3217E770" w14:textId="5A16838F" w:rsidR="001710F5" w:rsidRPr="0000287C" w:rsidRDefault="001710F5" w:rsidP="00D14528">
      <w:pPr>
        <w:rPr>
          <w:sz w:val="28"/>
          <w:szCs w:val="28"/>
        </w:rPr>
      </w:pPr>
    </w:p>
    <w:p w14:paraId="2CC1F6EB" w14:textId="282A536A" w:rsidR="001710F5" w:rsidRPr="0000287C" w:rsidRDefault="001710F5" w:rsidP="00D14528">
      <w:pPr>
        <w:rPr>
          <w:sz w:val="28"/>
          <w:szCs w:val="28"/>
        </w:rPr>
      </w:pPr>
    </w:p>
    <w:p w14:paraId="7ACECC44" w14:textId="6A7F46D6" w:rsidR="001710F5" w:rsidRPr="0000287C" w:rsidRDefault="001710F5" w:rsidP="00D14528">
      <w:pPr>
        <w:rPr>
          <w:sz w:val="28"/>
          <w:szCs w:val="28"/>
        </w:rPr>
      </w:pPr>
    </w:p>
    <w:p w14:paraId="2FCD5C94" w14:textId="746575A0" w:rsidR="001710F5" w:rsidRPr="0000287C" w:rsidRDefault="001710F5" w:rsidP="00D14528">
      <w:pPr>
        <w:rPr>
          <w:sz w:val="28"/>
          <w:szCs w:val="28"/>
        </w:rPr>
      </w:pPr>
    </w:p>
    <w:p w14:paraId="735E6F7C" w14:textId="08E7EBB3" w:rsidR="001710F5" w:rsidRPr="0000287C" w:rsidRDefault="001710F5" w:rsidP="00D14528">
      <w:pPr>
        <w:rPr>
          <w:sz w:val="28"/>
          <w:szCs w:val="28"/>
        </w:rPr>
      </w:pPr>
    </w:p>
    <w:p w14:paraId="4449EB0C" w14:textId="62CB0DF7" w:rsidR="001710F5" w:rsidRPr="0000287C" w:rsidRDefault="001710F5" w:rsidP="00D14528">
      <w:pPr>
        <w:rPr>
          <w:sz w:val="28"/>
          <w:szCs w:val="28"/>
        </w:rPr>
      </w:pPr>
    </w:p>
    <w:p w14:paraId="22E39812" w14:textId="104DAE21" w:rsidR="001710F5" w:rsidRPr="0000287C" w:rsidRDefault="001710F5" w:rsidP="00D14528">
      <w:pPr>
        <w:rPr>
          <w:sz w:val="28"/>
          <w:szCs w:val="28"/>
        </w:rPr>
      </w:pPr>
    </w:p>
    <w:p w14:paraId="0F1DD553" w14:textId="068D8083" w:rsidR="001710F5" w:rsidRPr="0000287C" w:rsidRDefault="001710F5" w:rsidP="00D14528">
      <w:pPr>
        <w:rPr>
          <w:sz w:val="28"/>
          <w:szCs w:val="28"/>
        </w:rPr>
      </w:pPr>
    </w:p>
    <w:p w14:paraId="73C1BD28" w14:textId="77777777" w:rsidR="00D14528" w:rsidRPr="0000287C" w:rsidRDefault="00D14528" w:rsidP="00D14528">
      <w:pPr>
        <w:rPr>
          <w:sz w:val="28"/>
          <w:szCs w:val="28"/>
        </w:rPr>
      </w:pPr>
    </w:p>
    <w:p w14:paraId="75DDF597" w14:textId="58B7C77C" w:rsidR="001710F5" w:rsidRDefault="001710F5" w:rsidP="001710F5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0287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D6CBFF5" w14:textId="77777777" w:rsidR="00F3044A" w:rsidRPr="0000287C" w:rsidRDefault="00F3044A" w:rsidP="001710F5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5F23A2F5" w14:textId="01D0C0F9" w:rsidR="001710F5" w:rsidRPr="0000287C" w:rsidRDefault="001710F5" w:rsidP="001710F5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0287C">
        <w:rPr>
          <w:rFonts w:ascii="Times New Roman" w:hAnsi="Times New Roman" w:cs="Times New Roman"/>
          <w:sz w:val="28"/>
          <w:szCs w:val="28"/>
        </w:rPr>
        <w:t>УТВЕРЖДЕН</w:t>
      </w:r>
    </w:p>
    <w:p w14:paraId="0FB6D113" w14:textId="51920C67" w:rsidR="004031F5" w:rsidRDefault="00F3044A" w:rsidP="004031F5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31F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1710F5" w:rsidRPr="0000287C">
        <w:rPr>
          <w:rFonts w:ascii="Times New Roman" w:hAnsi="Times New Roman" w:cs="Times New Roman"/>
          <w:sz w:val="28"/>
          <w:szCs w:val="28"/>
        </w:rPr>
        <w:t>главы</w:t>
      </w:r>
    </w:p>
    <w:p w14:paraId="36F4B436" w14:textId="09E2B148" w:rsidR="001710F5" w:rsidRPr="0000287C" w:rsidRDefault="001710F5" w:rsidP="004031F5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0287C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</w:p>
    <w:p w14:paraId="64B24A5D" w14:textId="5189D033" w:rsidR="001710F5" w:rsidRPr="0000287C" w:rsidRDefault="001710F5" w:rsidP="001710F5">
      <w:pPr>
        <w:pStyle w:val="ConsPlusNormal"/>
        <w:widowControl/>
        <w:ind w:left="5529" w:firstLine="0"/>
        <w:rPr>
          <w:rFonts w:ascii="Times New Roman" w:hAnsi="Times New Roman" w:cs="Times New Roman"/>
          <w:sz w:val="28"/>
          <w:szCs w:val="28"/>
        </w:rPr>
      </w:pPr>
      <w:r w:rsidRPr="0000287C">
        <w:rPr>
          <w:rFonts w:ascii="Times New Roman" w:hAnsi="Times New Roman" w:cs="Times New Roman"/>
          <w:sz w:val="28"/>
          <w:szCs w:val="28"/>
        </w:rPr>
        <w:t>от «</w:t>
      </w:r>
      <w:r w:rsidR="00C611A6">
        <w:rPr>
          <w:rFonts w:ascii="Times New Roman" w:hAnsi="Times New Roman" w:cs="Times New Roman"/>
          <w:sz w:val="28"/>
          <w:szCs w:val="28"/>
        </w:rPr>
        <w:t>20</w:t>
      </w:r>
      <w:r w:rsidRPr="0000287C">
        <w:rPr>
          <w:rFonts w:ascii="Times New Roman" w:hAnsi="Times New Roman" w:cs="Times New Roman"/>
          <w:sz w:val="28"/>
          <w:szCs w:val="28"/>
        </w:rPr>
        <w:t>»</w:t>
      </w:r>
      <w:r w:rsidR="00C611A6">
        <w:rPr>
          <w:rFonts w:ascii="Times New Roman" w:hAnsi="Times New Roman" w:cs="Times New Roman"/>
          <w:sz w:val="28"/>
          <w:szCs w:val="28"/>
        </w:rPr>
        <w:t xml:space="preserve"> мая</w:t>
      </w:r>
      <w:r w:rsidRPr="0000287C">
        <w:rPr>
          <w:rFonts w:ascii="Times New Roman" w:hAnsi="Times New Roman" w:cs="Times New Roman"/>
          <w:sz w:val="28"/>
          <w:szCs w:val="28"/>
        </w:rPr>
        <w:t xml:space="preserve">  № </w:t>
      </w:r>
      <w:r w:rsidR="00C611A6">
        <w:rPr>
          <w:rFonts w:ascii="Times New Roman" w:hAnsi="Times New Roman" w:cs="Times New Roman"/>
          <w:sz w:val="28"/>
          <w:szCs w:val="28"/>
        </w:rPr>
        <w:t>444-ПГ</w:t>
      </w:r>
    </w:p>
    <w:p w14:paraId="26DBCE51" w14:textId="77777777" w:rsidR="001710F5" w:rsidRPr="0000287C" w:rsidRDefault="001710F5" w:rsidP="001710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86CEEB" w14:textId="77777777" w:rsidR="001710F5" w:rsidRPr="0000287C" w:rsidRDefault="001710F5" w:rsidP="001710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3BCF0E1" w14:textId="77777777" w:rsidR="001710F5" w:rsidRPr="0000287C" w:rsidRDefault="001710F5" w:rsidP="001710F5">
      <w:pPr>
        <w:autoSpaceDE w:val="0"/>
        <w:adjustRightInd w:val="0"/>
        <w:jc w:val="center"/>
        <w:outlineLvl w:val="1"/>
        <w:rPr>
          <w:sz w:val="28"/>
          <w:szCs w:val="28"/>
        </w:rPr>
      </w:pPr>
      <w:r w:rsidRPr="0000287C">
        <w:rPr>
          <w:sz w:val="28"/>
          <w:szCs w:val="28"/>
        </w:rPr>
        <w:t>Состав</w:t>
      </w:r>
    </w:p>
    <w:p w14:paraId="2271A39C" w14:textId="374874BF" w:rsidR="001710F5" w:rsidRPr="0000287C" w:rsidRDefault="001710F5" w:rsidP="001710F5">
      <w:pPr>
        <w:autoSpaceDE w:val="0"/>
        <w:adjustRightInd w:val="0"/>
        <w:jc w:val="center"/>
        <w:outlineLvl w:val="1"/>
        <w:rPr>
          <w:sz w:val="28"/>
          <w:szCs w:val="28"/>
        </w:rPr>
      </w:pPr>
      <w:r w:rsidRPr="0000287C">
        <w:rPr>
          <w:sz w:val="28"/>
          <w:szCs w:val="28"/>
        </w:rPr>
        <w:t>штаба по подготовке к осенне-зимнему периоду 202</w:t>
      </w:r>
      <w:r w:rsidR="004031F5">
        <w:rPr>
          <w:sz w:val="28"/>
          <w:szCs w:val="28"/>
        </w:rPr>
        <w:t>4</w:t>
      </w:r>
      <w:r w:rsidRPr="0000287C">
        <w:rPr>
          <w:sz w:val="28"/>
          <w:szCs w:val="28"/>
        </w:rPr>
        <w:t>/202</w:t>
      </w:r>
      <w:r w:rsidR="004031F5">
        <w:rPr>
          <w:sz w:val="28"/>
          <w:szCs w:val="28"/>
        </w:rPr>
        <w:t>5</w:t>
      </w:r>
      <w:r w:rsidRPr="0000287C">
        <w:rPr>
          <w:sz w:val="28"/>
          <w:szCs w:val="28"/>
        </w:rPr>
        <w:t xml:space="preserve"> годов </w:t>
      </w:r>
      <w:r w:rsidRPr="0000287C">
        <w:rPr>
          <w:sz w:val="28"/>
          <w:szCs w:val="28"/>
        </w:rPr>
        <w:br/>
        <w:t xml:space="preserve">объектов топливно-энергетического комплекса, жилищно-коммунального хозяйства и социальной сферы городского округа Котельники Московской области </w:t>
      </w:r>
    </w:p>
    <w:p w14:paraId="7C9E502A" w14:textId="77777777" w:rsidR="001710F5" w:rsidRPr="0000287C" w:rsidRDefault="001710F5" w:rsidP="001710F5">
      <w:pPr>
        <w:tabs>
          <w:tab w:val="left" w:pos="1812"/>
        </w:tabs>
        <w:jc w:val="both"/>
        <w:rPr>
          <w:sz w:val="28"/>
          <w:szCs w:val="28"/>
        </w:rPr>
      </w:pPr>
      <w:r w:rsidRPr="0000287C">
        <w:rPr>
          <w:sz w:val="28"/>
          <w:szCs w:val="28"/>
        </w:rPr>
        <w:tab/>
      </w:r>
      <w:r w:rsidRPr="0000287C">
        <w:rPr>
          <w:sz w:val="28"/>
          <w:szCs w:val="28"/>
        </w:rPr>
        <w:tab/>
        <w:t xml:space="preserve"> </w:t>
      </w:r>
      <w:r w:rsidRPr="0000287C">
        <w:rPr>
          <w:sz w:val="28"/>
          <w:szCs w:val="28"/>
        </w:rPr>
        <w:tab/>
      </w:r>
      <w:r w:rsidRPr="0000287C">
        <w:rPr>
          <w:sz w:val="28"/>
          <w:szCs w:val="28"/>
        </w:rPr>
        <w:tab/>
        <w:t xml:space="preserve">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960"/>
        <w:gridCol w:w="6929"/>
      </w:tblGrid>
      <w:tr w:rsidR="001710F5" w:rsidRPr="0000287C" w14:paraId="3FEABA56" w14:textId="77777777" w:rsidTr="001710F5">
        <w:tc>
          <w:tcPr>
            <w:tcW w:w="2960" w:type="dxa"/>
            <w:hideMark/>
          </w:tcPr>
          <w:p w14:paraId="0ECE2918" w14:textId="77777777" w:rsidR="001710F5" w:rsidRDefault="001710F5">
            <w:pPr>
              <w:rPr>
                <w:rFonts w:eastAsia="Calibri"/>
                <w:sz w:val="28"/>
                <w:szCs w:val="28"/>
              </w:rPr>
            </w:pPr>
            <w:r w:rsidRPr="0000287C">
              <w:rPr>
                <w:rFonts w:eastAsia="Calibri"/>
                <w:sz w:val="28"/>
                <w:szCs w:val="28"/>
              </w:rPr>
              <w:t>Вольчак А.А.</w:t>
            </w:r>
          </w:p>
          <w:p w14:paraId="45FDE1C0" w14:textId="77777777" w:rsidR="00F310F3" w:rsidRDefault="00F310F3" w:rsidP="00F310F3">
            <w:pPr>
              <w:rPr>
                <w:rFonts w:eastAsia="Calibri"/>
                <w:sz w:val="28"/>
                <w:szCs w:val="28"/>
              </w:rPr>
            </w:pPr>
          </w:p>
          <w:p w14:paraId="288CF386" w14:textId="77777777" w:rsidR="00F310F3" w:rsidRDefault="00F310F3" w:rsidP="00F310F3">
            <w:pPr>
              <w:rPr>
                <w:rFonts w:eastAsia="Calibri"/>
                <w:sz w:val="28"/>
                <w:szCs w:val="28"/>
              </w:rPr>
            </w:pPr>
          </w:p>
          <w:p w14:paraId="69B659DF" w14:textId="28FDB81D" w:rsidR="00F310F3" w:rsidRDefault="00F310F3" w:rsidP="00F310F3">
            <w:pPr>
              <w:rPr>
                <w:rFonts w:eastAsia="Calibri"/>
                <w:sz w:val="28"/>
                <w:szCs w:val="28"/>
              </w:rPr>
            </w:pPr>
            <w:r w:rsidRPr="0000287C">
              <w:rPr>
                <w:rFonts w:eastAsia="Calibri"/>
                <w:sz w:val="28"/>
                <w:szCs w:val="28"/>
              </w:rPr>
              <w:t>Визаулина Л.И.</w:t>
            </w:r>
          </w:p>
          <w:p w14:paraId="7956BA8B" w14:textId="77777777" w:rsidR="00F310F3" w:rsidRDefault="00F310F3" w:rsidP="00F310F3">
            <w:pPr>
              <w:rPr>
                <w:rFonts w:eastAsia="Calibri"/>
                <w:sz w:val="28"/>
                <w:szCs w:val="28"/>
              </w:rPr>
            </w:pPr>
          </w:p>
          <w:p w14:paraId="0F7605A4" w14:textId="77777777" w:rsidR="00F310F3" w:rsidRPr="00F310F3" w:rsidRDefault="00F310F3" w:rsidP="00F310F3">
            <w:pPr>
              <w:rPr>
                <w:rFonts w:eastAsia="Calibri"/>
                <w:sz w:val="28"/>
                <w:szCs w:val="28"/>
              </w:rPr>
            </w:pPr>
          </w:p>
          <w:p w14:paraId="014AB994" w14:textId="77777777" w:rsidR="00F310F3" w:rsidRPr="00F310F3" w:rsidRDefault="00F310F3" w:rsidP="00F310F3">
            <w:pPr>
              <w:rPr>
                <w:rFonts w:eastAsia="Calibri"/>
                <w:sz w:val="28"/>
                <w:szCs w:val="28"/>
              </w:rPr>
            </w:pPr>
          </w:p>
          <w:p w14:paraId="5CA03491" w14:textId="77777777" w:rsidR="00F310F3" w:rsidRDefault="00F310F3" w:rsidP="00F310F3">
            <w:pPr>
              <w:rPr>
                <w:rFonts w:eastAsia="Calibri"/>
                <w:sz w:val="28"/>
                <w:szCs w:val="28"/>
              </w:rPr>
            </w:pPr>
          </w:p>
          <w:p w14:paraId="5B7BE245" w14:textId="745ADB69" w:rsidR="00F310F3" w:rsidRDefault="00F310F3" w:rsidP="00F310F3">
            <w:pPr>
              <w:rPr>
                <w:rFonts w:eastAsia="Calibri"/>
                <w:sz w:val="28"/>
                <w:szCs w:val="28"/>
              </w:rPr>
            </w:pPr>
            <w:r w:rsidRPr="0000287C">
              <w:rPr>
                <w:rFonts w:eastAsia="Calibri"/>
                <w:sz w:val="28"/>
                <w:szCs w:val="28"/>
              </w:rPr>
              <w:t>Важев А.В.</w:t>
            </w:r>
          </w:p>
          <w:p w14:paraId="30CB17EF" w14:textId="77777777" w:rsidR="00F310F3" w:rsidRDefault="00F310F3" w:rsidP="00F310F3">
            <w:pPr>
              <w:rPr>
                <w:rFonts w:eastAsia="Calibri"/>
                <w:sz w:val="28"/>
                <w:szCs w:val="28"/>
              </w:rPr>
            </w:pPr>
          </w:p>
          <w:p w14:paraId="1DF31742" w14:textId="77777777" w:rsidR="006E31C6" w:rsidRPr="006E31C6" w:rsidRDefault="006E31C6" w:rsidP="006E31C6">
            <w:pPr>
              <w:rPr>
                <w:rFonts w:eastAsia="Calibri"/>
                <w:sz w:val="28"/>
                <w:szCs w:val="28"/>
              </w:rPr>
            </w:pPr>
          </w:p>
          <w:p w14:paraId="75946FC5" w14:textId="77777777" w:rsidR="006E31C6" w:rsidRPr="006E31C6" w:rsidRDefault="006E31C6" w:rsidP="006E31C6">
            <w:pPr>
              <w:rPr>
                <w:rFonts w:eastAsia="Calibri"/>
                <w:sz w:val="28"/>
                <w:szCs w:val="28"/>
              </w:rPr>
            </w:pPr>
          </w:p>
          <w:p w14:paraId="00632021" w14:textId="75D44AA2" w:rsidR="006E31C6" w:rsidRDefault="006E31C6" w:rsidP="006E31C6">
            <w:pPr>
              <w:rPr>
                <w:rFonts w:eastAsia="Calibri"/>
                <w:sz w:val="28"/>
                <w:szCs w:val="28"/>
              </w:rPr>
            </w:pPr>
          </w:p>
          <w:p w14:paraId="6C400EFA" w14:textId="5D3BC466" w:rsidR="006E31C6" w:rsidRDefault="006E31C6" w:rsidP="006E31C6">
            <w:pPr>
              <w:rPr>
                <w:rFonts w:eastAsia="Calibri"/>
                <w:sz w:val="28"/>
                <w:szCs w:val="28"/>
              </w:rPr>
            </w:pPr>
            <w:r w:rsidRPr="0000287C">
              <w:rPr>
                <w:rFonts w:eastAsia="Calibri"/>
                <w:sz w:val="28"/>
                <w:szCs w:val="28"/>
              </w:rPr>
              <w:t>Гювелян Ж.К.</w:t>
            </w:r>
          </w:p>
          <w:p w14:paraId="3468F408" w14:textId="77777777" w:rsidR="006E31C6" w:rsidRDefault="006E31C6" w:rsidP="006E31C6">
            <w:pPr>
              <w:rPr>
                <w:rFonts w:eastAsia="Calibri"/>
                <w:sz w:val="28"/>
                <w:szCs w:val="28"/>
              </w:rPr>
            </w:pPr>
          </w:p>
          <w:p w14:paraId="607659CF" w14:textId="5A90CF07" w:rsidR="006E31C6" w:rsidRPr="006E31C6" w:rsidRDefault="006E31C6" w:rsidP="006E31C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29" w:type="dxa"/>
          </w:tcPr>
          <w:p w14:paraId="37605276" w14:textId="3E88CDBF" w:rsidR="001710F5" w:rsidRDefault="004031F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710F5" w:rsidRPr="0000287C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1710F5" w:rsidRPr="0000287C">
              <w:rPr>
                <w:sz w:val="28"/>
                <w:szCs w:val="28"/>
              </w:rPr>
              <w:t xml:space="preserve"> главы городского округа Котельники Московской области</w:t>
            </w:r>
            <w:r w:rsidR="001710F5" w:rsidRPr="0000287C">
              <w:rPr>
                <w:rFonts w:eastAsia="Calibri"/>
                <w:sz w:val="28"/>
                <w:szCs w:val="28"/>
              </w:rPr>
              <w:t xml:space="preserve"> (председатель комиссии);</w:t>
            </w:r>
          </w:p>
          <w:p w14:paraId="68D0B006" w14:textId="77777777" w:rsidR="00F310F3" w:rsidRDefault="00F310F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3B5F96F" w14:textId="77777777" w:rsidR="00F310F3" w:rsidRPr="0000287C" w:rsidRDefault="00F310F3" w:rsidP="00F310F3">
            <w:pPr>
              <w:jc w:val="both"/>
              <w:rPr>
                <w:rFonts w:eastAsia="Calibri"/>
                <w:sz w:val="28"/>
                <w:szCs w:val="28"/>
              </w:rPr>
            </w:pPr>
            <w:r w:rsidRPr="0000287C">
              <w:rPr>
                <w:rFonts w:eastAsia="Calibri"/>
                <w:sz w:val="28"/>
                <w:szCs w:val="28"/>
              </w:rPr>
              <w:t>Начальник управления жилищно-коммунальной инфраструктуры администрации городского округа Котельники Московской области (заместитель председателя комиссии);</w:t>
            </w:r>
          </w:p>
          <w:p w14:paraId="38A74C5C" w14:textId="2BF0FF22" w:rsidR="00F310F3" w:rsidRDefault="00F310F3">
            <w:pPr>
              <w:jc w:val="both"/>
              <w:rPr>
                <w:sz w:val="28"/>
                <w:szCs w:val="28"/>
              </w:rPr>
            </w:pPr>
          </w:p>
          <w:p w14:paraId="5778817C" w14:textId="090D8E66" w:rsidR="00F310F3" w:rsidRDefault="00F310F3">
            <w:pPr>
              <w:jc w:val="both"/>
              <w:rPr>
                <w:sz w:val="28"/>
                <w:szCs w:val="28"/>
              </w:rPr>
            </w:pPr>
            <w:r w:rsidRPr="0000287C">
              <w:rPr>
                <w:rFonts w:eastAsia="Calibri"/>
                <w:sz w:val="28"/>
                <w:szCs w:val="28"/>
              </w:rPr>
              <w:t>Заместитель начальника управления – начальник отдела коммунального хозяйства управления жилищно-коммунальной инфраструктуры администрации городского округа Котельники Московской области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14:paraId="03DF141B" w14:textId="77777777" w:rsidR="00F310F3" w:rsidRPr="0000287C" w:rsidRDefault="00F310F3">
            <w:pPr>
              <w:jc w:val="both"/>
              <w:rPr>
                <w:sz w:val="28"/>
                <w:szCs w:val="28"/>
              </w:rPr>
            </w:pPr>
          </w:p>
          <w:p w14:paraId="6EC2CD15" w14:textId="77777777" w:rsidR="006E31C6" w:rsidRPr="0000287C" w:rsidRDefault="006E31C6" w:rsidP="006E31C6">
            <w:pPr>
              <w:jc w:val="both"/>
              <w:rPr>
                <w:rFonts w:eastAsia="Calibri"/>
                <w:sz w:val="28"/>
                <w:szCs w:val="28"/>
              </w:rPr>
            </w:pPr>
            <w:r w:rsidRPr="0000287C">
              <w:rPr>
                <w:rFonts w:eastAsia="Calibri"/>
                <w:sz w:val="28"/>
                <w:szCs w:val="28"/>
              </w:rPr>
              <w:t>Начальник управления имущественных отношений администрации городского округа Котельники Московской области;</w:t>
            </w:r>
          </w:p>
          <w:p w14:paraId="054840CD" w14:textId="77777777" w:rsidR="001710F5" w:rsidRPr="0000287C" w:rsidRDefault="001710F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710F5" w:rsidRPr="0000287C" w14:paraId="729AFBEE" w14:textId="77777777" w:rsidTr="001710F5">
        <w:tc>
          <w:tcPr>
            <w:tcW w:w="2960" w:type="dxa"/>
            <w:hideMark/>
          </w:tcPr>
          <w:p w14:paraId="1105CF88" w14:textId="77777777" w:rsidR="001710F5" w:rsidRDefault="0000287C">
            <w:pPr>
              <w:rPr>
                <w:rFonts w:eastAsia="Calibri"/>
                <w:sz w:val="28"/>
                <w:szCs w:val="28"/>
              </w:rPr>
            </w:pPr>
            <w:r w:rsidRPr="0000287C">
              <w:rPr>
                <w:rFonts w:eastAsia="Calibri"/>
                <w:sz w:val="28"/>
                <w:szCs w:val="28"/>
              </w:rPr>
              <w:t>Дорошенко</w:t>
            </w:r>
            <w:r w:rsidR="001710F5" w:rsidRPr="0000287C">
              <w:rPr>
                <w:rFonts w:eastAsia="Calibri"/>
                <w:sz w:val="28"/>
                <w:szCs w:val="28"/>
              </w:rPr>
              <w:t xml:space="preserve"> </w:t>
            </w:r>
            <w:r w:rsidRPr="0000287C">
              <w:rPr>
                <w:rFonts w:eastAsia="Calibri"/>
                <w:sz w:val="28"/>
                <w:szCs w:val="28"/>
              </w:rPr>
              <w:t>Е</w:t>
            </w:r>
            <w:r w:rsidR="001710F5" w:rsidRPr="0000287C">
              <w:rPr>
                <w:rFonts w:eastAsia="Calibri"/>
                <w:sz w:val="28"/>
                <w:szCs w:val="28"/>
              </w:rPr>
              <w:t>.</w:t>
            </w:r>
            <w:r w:rsidRPr="0000287C">
              <w:rPr>
                <w:rFonts w:eastAsia="Calibri"/>
                <w:sz w:val="28"/>
                <w:szCs w:val="28"/>
              </w:rPr>
              <w:t>Н</w:t>
            </w:r>
            <w:r w:rsidR="001710F5" w:rsidRPr="0000287C">
              <w:rPr>
                <w:rFonts w:eastAsia="Calibri"/>
                <w:sz w:val="28"/>
                <w:szCs w:val="28"/>
              </w:rPr>
              <w:t>.</w:t>
            </w:r>
          </w:p>
          <w:p w14:paraId="2AFB421F" w14:textId="703DE1A1" w:rsidR="00F310F3" w:rsidRPr="0000287C" w:rsidRDefault="00F310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29" w:type="dxa"/>
          </w:tcPr>
          <w:p w14:paraId="042460AE" w14:textId="2D5BCDF8" w:rsidR="001710F5" w:rsidRPr="0000287C" w:rsidRDefault="001710F5">
            <w:pPr>
              <w:jc w:val="both"/>
              <w:rPr>
                <w:rFonts w:eastAsia="Calibri"/>
                <w:sz w:val="28"/>
                <w:szCs w:val="28"/>
              </w:rPr>
            </w:pPr>
            <w:r w:rsidRPr="0000287C">
              <w:rPr>
                <w:rFonts w:eastAsia="Calibri"/>
                <w:sz w:val="28"/>
                <w:szCs w:val="28"/>
              </w:rPr>
              <w:t>Заместитель главы городского округа Котельники Московской области;</w:t>
            </w:r>
          </w:p>
          <w:p w14:paraId="029D9648" w14:textId="77777777" w:rsidR="001710F5" w:rsidRPr="0000287C" w:rsidRDefault="001710F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710F5" w:rsidRPr="0000287C" w14:paraId="4894AFC1" w14:textId="77777777" w:rsidTr="001710F5">
        <w:tc>
          <w:tcPr>
            <w:tcW w:w="2960" w:type="dxa"/>
            <w:hideMark/>
          </w:tcPr>
          <w:p w14:paraId="3EBFC702" w14:textId="77777777" w:rsidR="001710F5" w:rsidRPr="0000287C" w:rsidRDefault="001710F5">
            <w:pPr>
              <w:rPr>
                <w:rFonts w:eastAsia="Calibri"/>
                <w:sz w:val="28"/>
                <w:szCs w:val="28"/>
              </w:rPr>
            </w:pPr>
            <w:r w:rsidRPr="0000287C">
              <w:rPr>
                <w:rFonts w:eastAsia="Calibri"/>
                <w:sz w:val="28"/>
                <w:szCs w:val="28"/>
              </w:rPr>
              <w:t>Копыльченко И.А.</w:t>
            </w:r>
          </w:p>
        </w:tc>
        <w:tc>
          <w:tcPr>
            <w:tcW w:w="6929" w:type="dxa"/>
          </w:tcPr>
          <w:p w14:paraId="5E4277B5" w14:textId="50D93E11" w:rsidR="001710F5" w:rsidRPr="0000287C" w:rsidRDefault="001710F5">
            <w:pPr>
              <w:jc w:val="both"/>
              <w:rPr>
                <w:rFonts w:eastAsia="Calibri"/>
                <w:sz w:val="28"/>
                <w:szCs w:val="28"/>
              </w:rPr>
            </w:pPr>
            <w:r w:rsidRPr="0000287C">
              <w:rPr>
                <w:rFonts w:eastAsia="Calibri"/>
                <w:sz w:val="28"/>
                <w:szCs w:val="28"/>
              </w:rPr>
              <w:t>Заместитель главы городского округа Котельники Московской области</w:t>
            </w:r>
            <w:r w:rsidR="00AC708A">
              <w:rPr>
                <w:rFonts w:eastAsia="Calibri"/>
                <w:sz w:val="28"/>
                <w:szCs w:val="28"/>
              </w:rPr>
              <w:t>.</w:t>
            </w:r>
          </w:p>
          <w:p w14:paraId="36F74EBE" w14:textId="77777777" w:rsidR="001710F5" w:rsidRPr="0000287C" w:rsidRDefault="001710F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710F5" w:rsidRPr="0000287C" w14:paraId="55907C13" w14:textId="77777777" w:rsidTr="001710F5">
        <w:tc>
          <w:tcPr>
            <w:tcW w:w="2960" w:type="dxa"/>
            <w:hideMark/>
          </w:tcPr>
          <w:p w14:paraId="0B276C10" w14:textId="4E133108" w:rsidR="001710F5" w:rsidRPr="0000287C" w:rsidRDefault="001710F5">
            <w:pPr>
              <w:ind w:left="-18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29" w:type="dxa"/>
          </w:tcPr>
          <w:p w14:paraId="1E950293" w14:textId="77777777" w:rsidR="001710F5" w:rsidRPr="0000287C" w:rsidRDefault="001710F5" w:rsidP="00F310F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710F5" w:rsidRPr="0000287C" w14:paraId="2FBF3310" w14:textId="77777777" w:rsidTr="001710F5">
        <w:tc>
          <w:tcPr>
            <w:tcW w:w="2960" w:type="dxa"/>
            <w:hideMark/>
          </w:tcPr>
          <w:p w14:paraId="22F4B800" w14:textId="3227719D" w:rsidR="001710F5" w:rsidRPr="0000287C" w:rsidRDefault="001710F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29" w:type="dxa"/>
          </w:tcPr>
          <w:p w14:paraId="39D15BE5" w14:textId="77777777" w:rsidR="001710F5" w:rsidRPr="0000287C" w:rsidRDefault="001710F5" w:rsidP="006E31C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710F5" w:rsidRPr="0000287C" w14:paraId="2C1E7AE7" w14:textId="77777777" w:rsidTr="001710F5">
        <w:trPr>
          <w:trHeight w:val="68"/>
        </w:trPr>
        <w:tc>
          <w:tcPr>
            <w:tcW w:w="2960" w:type="dxa"/>
            <w:hideMark/>
          </w:tcPr>
          <w:p w14:paraId="5516C29B" w14:textId="05A79C89" w:rsidR="001710F5" w:rsidRPr="0000287C" w:rsidRDefault="001710F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29" w:type="dxa"/>
            <w:hideMark/>
          </w:tcPr>
          <w:p w14:paraId="65348D52" w14:textId="152F90A9" w:rsidR="001710F5" w:rsidRPr="0000287C" w:rsidRDefault="001710F5">
            <w:pPr>
              <w:jc w:val="both"/>
              <w:rPr>
                <w:rFonts w:eastAsia="Calibri"/>
                <w:sz w:val="28"/>
                <w:szCs w:val="28"/>
              </w:rPr>
            </w:pPr>
            <w:r w:rsidRPr="0000287C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285DA9EA" w14:textId="77777777" w:rsidR="001710F5" w:rsidRPr="0000287C" w:rsidRDefault="001710F5" w:rsidP="001710F5">
      <w:pPr>
        <w:autoSpaceDE w:val="0"/>
        <w:adjustRightInd w:val="0"/>
        <w:ind w:left="7655"/>
        <w:rPr>
          <w:sz w:val="28"/>
          <w:szCs w:val="28"/>
          <w:lang w:eastAsia="ar-SA"/>
        </w:rPr>
      </w:pPr>
      <w:r w:rsidRPr="0000287C">
        <w:rPr>
          <w:sz w:val="28"/>
          <w:szCs w:val="28"/>
          <w:lang w:eastAsia="en-US"/>
        </w:rPr>
        <w:t xml:space="preserve">                                 </w:t>
      </w:r>
    </w:p>
    <w:p w14:paraId="2C4C401D" w14:textId="77777777" w:rsidR="001710F5" w:rsidRPr="0000287C" w:rsidRDefault="001710F5" w:rsidP="001710F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0287C">
        <w:rPr>
          <w:sz w:val="28"/>
          <w:szCs w:val="28"/>
        </w:rPr>
        <w:br w:type="page"/>
      </w:r>
    </w:p>
    <w:p w14:paraId="044464AB" w14:textId="700CE0A9" w:rsidR="001710F5" w:rsidRDefault="001710F5" w:rsidP="001710F5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9139840" w14:textId="77777777" w:rsidR="00F3044A" w:rsidRDefault="00F3044A" w:rsidP="001710F5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ED69637" w14:textId="0C9B713C" w:rsidR="001710F5" w:rsidRDefault="001710F5" w:rsidP="001710F5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88407B">
        <w:rPr>
          <w:rFonts w:ascii="Times New Roman" w:hAnsi="Times New Roman" w:cs="Times New Roman"/>
          <w:sz w:val="28"/>
          <w:szCs w:val="28"/>
        </w:rPr>
        <w:t>О</w:t>
      </w:r>
    </w:p>
    <w:p w14:paraId="2BA599E0" w14:textId="7DA5D983" w:rsidR="00F3044A" w:rsidRDefault="00F3044A" w:rsidP="00F3044A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31F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F5">
        <w:rPr>
          <w:rFonts w:ascii="Times New Roman" w:hAnsi="Times New Roman" w:cs="Times New Roman"/>
          <w:sz w:val="28"/>
          <w:szCs w:val="28"/>
        </w:rPr>
        <w:t>главы</w:t>
      </w:r>
    </w:p>
    <w:p w14:paraId="4E71225E" w14:textId="0B0CECBC" w:rsidR="001710F5" w:rsidRDefault="001710F5" w:rsidP="00F3044A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</w:p>
    <w:p w14:paraId="65405A8B" w14:textId="4C8B56C8" w:rsidR="001710F5" w:rsidRDefault="001710F5" w:rsidP="001710F5">
      <w:pPr>
        <w:pStyle w:val="ConsPlusNormal"/>
        <w:widowControl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611A6" w:rsidRPr="0000287C">
        <w:rPr>
          <w:rFonts w:ascii="Times New Roman" w:hAnsi="Times New Roman" w:cs="Times New Roman"/>
          <w:sz w:val="28"/>
          <w:szCs w:val="28"/>
        </w:rPr>
        <w:t>«</w:t>
      </w:r>
      <w:r w:rsidR="00C611A6">
        <w:rPr>
          <w:rFonts w:ascii="Times New Roman" w:hAnsi="Times New Roman" w:cs="Times New Roman"/>
          <w:sz w:val="28"/>
          <w:szCs w:val="28"/>
        </w:rPr>
        <w:t>20</w:t>
      </w:r>
      <w:r w:rsidR="00C611A6" w:rsidRPr="0000287C">
        <w:rPr>
          <w:rFonts w:ascii="Times New Roman" w:hAnsi="Times New Roman" w:cs="Times New Roman"/>
          <w:sz w:val="28"/>
          <w:szCs w:val="28"/>
        </w:rPr>
        <w:t>»</w:t>
      </w:r>
      <w:r w:rsidR="00C611A6">
        <w:rPr>
          <w:rFonts w:ascii="Times New Roman" w:hAnsi="Times New Roman" w:cs="Times New Roman"/>
          <w:sz w:val="28"/>
          <w:szCs w:val="28"/>
        </w:rPr>
        <w:t xml:space="preserve"> мая</w:t>
      </w:r>
      <w:r w:rsidR="00C611A6" w:rsidRPr="0000287C">
        <w:rPr>
          <w:rFonts w:ascii="Times New Roman" w:hAnsi="Times New Roman" w:cs="Times New Roman"/>
          <w:sz w:val="28"/>
          <w:szCs w:val="28"/>
        </w:rPr>
        <w:t xml:space="preserve">  № </w:t>
      </w:r>
      <w:r w:rsidR="00C611A6">
        <w:rPr>
          <w:rFonts w:ascii="Times New Roman" w:hAnsi="Times New Roman" w:cs="Times New Roman"/>
          <w:sz w:val="28"/>
          <w:szCs w:val="28"/>
        </w:rPr>
        <w:t>444-ПГ</w:t>
      </w:r>
      <w:bookmarkStart w:id="0" w:name="_GoBack"/>
      <w:bookmarkEnd w:id="0"/>
    </w:p>
    <w:p w14:paraId="70DE8400" w14:textId="77777777" w:rsidR="001710F5" w:rsidRDefault="001710F5" w:rsidP="001710F5">
      <w:pPr>
        <w:pStyle w:val="ConsPlusNormal"/>
        <w:widowControl/>
        <w:ind w:left="5103" w:hanging="141"/>
        <w:rPr>
          <w:rFonts w:ascii="Times New Roman" w:hAnsi="Times New Roman" w:cs="Times New Roman"/>
          <w:sz w:val="28"/>
          <w:szCs w:val="28"/>
        </w:rPr>
      </w:pPr>
    </w:p>
    <w:p w14:paraId="237AD75B" w14:textId="77777777" w:rsidR="001710F5" w:rsidRDefault="001710F5" w:rsidP="001710F5">
      <w:pPr>
        <w:autoSpaceDE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3AA49281" w14:textId="77777777" w:rsidR="001710F5" w:rsidRDefault="001710F5" w:rsidP="001710F5">
      <w:pPr>
        <w:autoSpaceDE w:val="0"/>
        <w:adjustRightInd w:val="0"/>
        <w:jc w:val="center"/>
        <w:outlineLvl w:val="1"/>
        <w:rPr>
          <w:sz w:val="28"/>
          <w:szCs w:val="28"/>
        </w:rPr>
      </w:pPr>
    </w:p>
    <w:p w14:paraId="56952D89" w14:textId="77777777" w:rsidR="001710F5" w:rsidRDefault="001710F5" w:rsidP="001710F5">
      <w:pPr>
        <w:autoSpaceDE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штабе по подготовке к осенне-зимнему периоду </w:t>
      </w:r>
      <w:r>
        <w:rPr>
          <w:sz w:val="27"/>
          <w:szCs w:val="27"/>
        </w:rPr>
        <w:t xml:space="preserve">2024/2025 </w:t>
      </w:r>
      <w:r>
        <w:rPr>
          <w:sz w:val="28"/>
          <w:szCs w:val="28"/>
        </w:rPr>
        <w:t>годов объектов</w:t>
      </w:r>
    </w:p>
    <w:p w14:paraId="3400D655" w14:textId="77777777" w:rsidR="001710F5" w:rsidRDefault="001710F5" w:rsidP="001710F5">
      <w:pPr>
        <w:autoSpaceDE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топливно-энергетического комплекса, жилищно-коммунального хозяйства </w:t>
      </w:r>
      <w:r>
        <w:rPr>
          <w:sz w:val="28"/>
          <w:szCs w:val="28"/>
        </w:rPr>
        <w:br/>
        <w:t>и социальной сферы городского округа Котельники Московской области</w:t>
      </w:r>
    </w:p>
    <w:p w14:paraId="1F2B547F" w14:textId="77777777" w:rsidR="001710F5" w:rsidRDefault="001710F5" w:rsidP="001710F5">
      <w:pPr>
        <w:autoSpaceDE w:val="0"/>
        <w:adjustRightInd w:val="0"/>
        <w:jc w:val="center"/>
        <w:outlineLvl w:val="1"/>
        <w:rPr>
          <w:sz w:val="28"/>
          <w:szCs w:val="28"/>
        </w:rPr>
      </w:pPr>
    </w:p>
    <w:p w14:paraId="5C5548E7" w14:textId="73A4E070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Штаб по подготовке к осенне-зимнему периоду </w:t>
      </w:r>
      <w:r>
        <w:rPr>
          <w:sz w:val="27"/>
          <w:szCs w:val="27"/>
        </w:rPr>
        <w:t xml:space="preserve">2024/2025 </w:t>
      </w:r>
      <w:r>
        <w:rPr>
          <w:sz w:val="28"/>
          <w:szCs w:val="28"/>
        </w:rPr>
        <w:t xml:space="preserve">годов объектов топливно-энергетического комплекса, жилищно-коммунального хозяйства </w:t>
      </w:r>
      <w:r>
        <w:rPr>
          <w:sz w:val="28"/>
          <w:szCs w:val="28"/>
        </w:rPr>
        <w:br/>
        <w:t>и социальной сферы городского округа Котельники Московской области (далее - Штаб) является координирующим органом, обеспечивающим согласованность действий исполнительных органов и организаций в части осуществления контроля за выполнением мероприятий по подготовке к отопительному периоду объектов топливно-энергетического комплекса, жилищно-коммунального хозяйства и социальной сферы городского округа Котельники Московской области.</w:t>
      </w:r>
    </w:p>
    <w:p w14:paraId="4EDAABAC" w14:textId="08F6699A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F310F3">
        <w:rPr>
          <w:sz w:val="28"/>
          <w:szCs w:val="28"/>
        </w:rPr>
        <w:t> </w:t>
      </w:r>
      <w:r>
        <w:rPr>
          <w:sz w:val="28"/>
          <w:szCs w:val="28"/>
        </w:rPr>
        <w:t xml:space="preserve">Целью работы Штаба является качественная подготовка организаций топливно-энергетического комплекса, жилищно-коммунального хозяйства </w:t>
      </w:r>
      <w:r>
        <w:rPr>
          <w:sz w:val="28"/>
          <w:szCs w:val="28"/>
        </w:rPr>
        <w:br/>
        <w:t xml:space="preserve">и социальной сферы городского округа Котельники Московской области </w:t>
      </w:r>
      <w:r>
        <w:rPr>
          <w:sz w:val="28"/>
          <w:szCs w:val="28"/>
        </w:rPr>
        <w:br/>
        <w:t>к отопительному периоду.</w:t>
      </w:r>
    </w:p>
    <w:p w14:paraId="35F8B296" w14:textId="77777777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Штаб в своей деятельности руководствуется Конституцией Российской Федерации, федеральным законодательством Московской области, Уставом Московской области, Уставом городского округа Котельники Московской области.</w:t>
      </w:r>
    </w:p>
    <w:p w14:paraId="20E7FAD0" w14:textId="24EA903F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4.Основным</w:t>
      </w:r>
      <w:r w:rsidR="0088407B">
        <w:rPr>
          <w:sz w:val="28"/>
          <w:szCs w:val="28"/>
        </w:rPr>
        <w:t>и</w:t>
      </w:r>
      <w:r>
        <w:rPr>
          <w:sz w:val="28"/>
          <w:szCs w:val="28"/>
        </w:rPr>
        <w:t xml:space="preserve"> задачами Штаба являются:</w:t>
      </w:r>
    </w:p>
    <w:p w14:paraId="7E8DBAA0" w14:textId="77777777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Мониторинг подготовки к отопительному периоду объектов топливно-энергетического комплекса, жилищно-коммунального хозяйства и социальной сферы городского округа Котельники Московской области.</w:t>
      </w:r>
    </w:p>
    <w:p w14:paraId="1E3D8DC1" w14:textId="047DE464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Анализ состояния подготовки объектов топливно-энергетического комплекса, жилищно-коммунального хозяйства и социальной сферы городского округа Котельники</w:t>
      </w:r>
      <w:r w:rsidR="0088407B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к отопительному периоду.</w:t>
      </w:r>
    </w:p>
    <w:p w14:paraId="3A73E1E1" w14:textId="1EEC284D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Организация координирующих мер по подготовке объектов топливно-энергетического комплекса, жилищно-коммунального хозяйства и социальной сферы городского округа Котельники</w:t>
      </w:r>
      <w:r w:rsidR="0088407B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к отопительному периоду.</w:t>
      </w:r>
    </w:p>
    <w:p w14:paraId="377560E0" w14:textId="7C4A5243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Подготовка рекомендаций руководителям предприятий и организаций топливно-энергетического комплекса, жилищно-коммунального хозяйства </w:t>
      </w:r>
      <w:r>
        <w:rPr>
          <w:sz w:val="28"/>
          <w:szCs w:val="28"/>
        </w:rPr>
        <w:br/>
        <w:t>и социальной сферы городского округа Котельники Московской области в части осуществления мероприятий, направленных на безаварийную работу организаций жилищно-коммунального хозяйства и коммунальной энергетики.</w:t>
      </w:r>
    </w:p>
    <w:p w14:paraId="2D1247B2" w14:textId="77777777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4.5. Организация координирующих мер по жалобам и обращениям граждан </w:t>
      </w:r>
      <w:r>
        <w:rPr>
          <w:sz w:val="28"/>
          <w:szCs w:val="28"/>
        </w:rPr>
        <w:br/>
        <w:t>на неудовлетворительное предоставление жилищно-коммунальных услуг.</w:t>
      </w:r>
    </w:p>
    <w:p w14:paraId="315534BB" w14:textId="77777777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Штаб для осуществления возложенных на него задач имеет право:</w:t>
      </w:r>
    </w:p>
    <w:p w14:paraId="2CD4C533" w14:textId="2866224D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</w:t>
      </w:r>
      <w:r w:rsidR="00E60271">
        <w:rPr>
          <w:sz w:val="28"/>
          <w:szCs w:val="28"/>
        </w:rPr>
        <w:t> </w:t>
      </w:r>
      <w:r>
        <w:rPr>
          <w:sz w:val="28"/>
          <w:szCs w:val="28"/>
        </w:rPr>
        <w:t xml:space="preserve">Запрашивать материалы и информацию у организаций, обеспечивающих предоставление жилищно-коммунальных услуг, расположенных на территории городского округа Котельники Московской области, </w:t>
      </w:r>
      <w:r w:rsidR="00E60271">
        <w:rPr>
          <w:sz w:val="28"/>
          <w:szCs w:val="28"/>
        </w:rPr>
        <w:br/>
      </w:r>
      <w:r>
        <w:rPr>
          <w:sz w:val="28"/>
          <w:szCs w:val="28"/>
        </w:rPr>
        <w:t>в установленном законодательством порядке.</w:t>
      </w:r>
    </w:p>
    <w:p w14:paraId="799DF224" w14:textId="3C7D4007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</w:t>
      </w:r>
      <w:r w:rsidR="00E60271">
        <w:rPr>
          <w:sz w:val="28"/>
          <w:szCs w:val="28"/>
        </w:rPr>
        <w:t> </w:t>
      </w:r>
      <w:r>
        <w:rPr>
          <w:sz w:val="28"/>
          <w:szCs w:val="28"/>
        </w:rPr>
        <w:t xml:space="preserve">Образовывать рабочие группы для подготовки предложений </w:t>
      </w:r>
      <w:r w:rsidR="0000287C">
        <w:rPr>
          <w:sz w:val="28"/>
          <w:szCs w:val="28"/>
        </w:rPr>
        <w:br/>
      </w:r>
      <w:r>
        <w:rPr>
          <w:sz w:val="28"/>
          <w:szCs w:val="28"/>
        </w:rPr>
        <w:t>по отдельным направлениям деятельности Штаба.</w:t>
      </w:r>
    </w:p>
    <w:p w14:paraId="3B5F4D42" w14:textId="4DB92128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</w:t>
      </w:r>
      <w:r w:rsidR="00E60271">
        <w:rPr>
          <w:sz w:val="28"/>
          <w:szCs w:val="28"/>
        </w:rPr>
        <w:t> </w:t>
      </w:r>
      <w:r>
        <w:rPr>
          <w:sz w:val="28"/>
          <w:szCs w:val="28"/>
        </w:rPr>
        <w:t xml:space="preserve">Взаимодействовать с исполнительными органами государственной власти Московской области, уполномоченными территориальными органами федеральных органов исполнительной власти по </w:t>
      </w:r>
      <w:r w:rsidR="0088407B">
        <w:rPr>
          <w:sz w:val="28"/>
          <w:szCs w:val="28"/>
        </w:rPr>
        <w:t xml:space="preserve">городу </w:t>
      </w:r>
      <w:r>
        <w:rPr>
          <w:sz w:val="28"/>
          <w:szCs w:val="28"/>
        </w:rPr>
        <w:t>Москве и Московской области по вопросам, отнесенным к компетенции штаба.</w:t>
      </w:r>
    </w:p>
    <w:p w14:paraId="5223B252" w14:textId="77777777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5.4. Готовить предложения по вопросам, отнесенным к компетенции Штаба.</w:t>
      </w:r>
    </w:p>
    <w:p w14:paraId="3E7CC95C" w14:textId="77777777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Заседания Штаба проводятся по графику, определенному председателем Штаба. </w:t>
      </w:r>
    </w:p>
    <w:p w14:paraId="54459288" w14:textId="77777777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заседании могут приглашать представители исполнительных органов государственной власти Московской области, организации, соответствующих структур, находящихся на территории городского округа Котельники Московской области.</w:t>
      </w:r>
    </w:p>
    <w:p w14:paraId="0C134985" w14:textId="77777777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Решения, принимаемые на заседаниях Штаба, оформляются протоколами, утверждается руководителем Штаба или его заместителем.</w:t>
      </w:r>
    </w:p>
    <w:p w14:paraId="5AF82C30" w14:textId="3B4C27D9" w:rsidR="001710F5" w:rsidRDefault="001710F5" w:rsidP="00171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E60271">
        <w:rPr>
          <w:sz w:val="28"/>
          <w:szCs w:val="28"/>
        </w:rPr>
        <w:t> </w:t>
      </w:r>
      <w:r>
        <w:rPr>
          <w:sz w:val="28"/>
          <w:szCs w:val="28"/>
        </w:rPr>
        <w:t>Организационно-техническое и информационно-аналитического обеспечение деятельности штаба осуществляет администрация городского округа Котельники Московской области.</w:t>
      </w:r>
    </w:p>
    <w:p w14:paraId="7DC4021A" w14:textId="77777777" w:rsidR="001710F5" w:rsidRDefault="001710F5" w:rsidP="001710F5">
      <w:pPr>
        <w:autoSpaceDE w:val="0"/>
        <w:adjustRightInd w:val="0"/>
        <w:jc w:val="both"/>
        <w:outlineLvl w:val="1"/>
        <w:rPr>
          <w:sz w:val="28"/>
          <w:szCs w:val="28"/>
        </w:rPr>
      </w:pPr>
    </w:p>
    <w:p w14:paraId="6391A963" w14:textId="77777777" w:rsidR="001710F5" w:rsidRDefault="001710F5" w:rsidP="001710F5">
      <w:pPr>
        <w:pStyle w:val="ConsPlusNormal"/>
        <w:widowControl/>
        <w:ind w:left="496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61C243D" w14:textId="77777777" w:rsidR="001710F5" w:rsidRDefault="001710F5" w:rsidP="001710F5">
      <w:pPr>
        <w:ind w:firstLine="851"/>
        <w:jc w:val="both"/>
        <w:rPr>
          <w:sz w:val="24"/>
          <w:szCs w:val="24"/>
        </w:rPr>
      </w:pPr>
    </w:p>
    <w:p w14:paraId="3F03570B" w14:textId="77777777" w:rsidR="00B966BC" w:rsidRPr="00CF7BB2" w:rsidRDefault="00B966BC" w:rsidP="00D62C69">
      <w:pPr>
        <w:pStyle w:val="Standard"/>
        <w:contextualSpacing/>
        <w:jc w:val="center"/>
        <w:rPr>
          <w:sz w:val="28"/>
          <w:szCs w:val="28"/>
        </w:rPr>
      </w:pPr>
    </w:p>
    <w:sectPr w:rsidR="00B966BC" w:rsidRPr="00CF7BB2" w:rsidSect="00E60271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C2A50" w14:textId="77777777" w:rsidR="001B76E8" w:rsidRDefault="001B76E8">
      <w:r>
        <w:separator/>
      </w:r>
    </w:p>
  </w:endnote>
  <w:endnote w:type="continuationSeparator" w:id="0">
    <w:p w14:paraId="4952B291" w14:textId="77777777" w:rsidR="001B76E8" w:rsidRDefault="001B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79E4F" w14:textId="77777777" w:rsidR="001B76E8" w:rsidRDefault="001B76E8">
      <w:r>
        <w:rPr>
          <w:color w:val="000000"/>
        </w:rPr>
        <w:separator/>
      </w:r>
    </w:p>
  </w:footnote>
  <w:footnote w:type="continuationSeparator" w:id="0">
    <w:p w14:paraId="5250526D" w14:textId="77777777" w:rsidR="001B76E8" w:rsidRDefault="001B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5603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EBAA429" w14:textId="77239E6A" w:rsidR="004E3F26" w:rsidRPr="00F558F6" w:rsidRDefault="004E3F26">
        <w:pPr>
          <w:pStyle w:val="a5"/>
          <w:jc w:val="center"/>
          <w:rPr>
            <w:sz w:val="20"/>
            <w:szCs w:val="20"/>
          </w:rPr>
        </w:pPr>
        <w:r w:rsidRPr="00F558F6">
          <w:rPr>
            <w:sz w:val="20"/>
            <w:szCs w:val="20"/>
          </w:rPr>
          <w:fldChar w:fldCharType="begin"/>
        </w:r>
        <w:r w:rsidRPr="00F558F6">
          <w:rPr>
            <w:sz w:val="20"/>
            <w:szCs w:val="20"/>
          </w:rPr>
          <w:instrText>PAGE   \* MERGEFORMAT</w:instrText>
        </w:r>
        <w:r w:rsidRPr="00F558F6">
          <w:rPr>
            <w:sz w:val="20"/>
            <w:szCs w:val="20"/>
          </w:rPr>
          <w:fldChar w:fldCharType="separate"/>
        </w:r>
        <w:r w:rsidR="00C611A6">
          <w:rPr>
            <w:noProof/>
            <w:sz w:val="20"/>
            <w:szCs w:val="20"/>
          </w:rPr>
          <w:t>5</w:t>
        </w:r>
        <w:r w:rsidRPr="00F558F6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F02BE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12E8EF1E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81027C"/>
    <w:multiLevelType w:val="hybridMultilevel"/>
    <w:tmpl w:val="EB6082F4"/>
    <w:lvl w:ilvl="0" w:tplc="692AD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5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085B3331"/>
    <w:multiLevelType w:val="hybridMultilevel"/>
    <w:tmpl w:val="61CE7548"/>
    <w:lvl w:ilvl="0" w:tplc="FDBE056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A313A82"/>
    <w:multiLevelType w:val="multilevel"/>
    <w:tmpl w:val="BA606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137519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1D2A0E11"/>
    <w:multiLevelType w:val="hybridMultilevel"/>
    <w:tmpl w:val="A490B8D0"/>
    <w:lvl w:ilvl="0" w:tplc="8D3E05A4">
      <w:start w:val="1"/>
      <w:numFmt w:val="decimal"/>
      <w:lvlText w:val="%1."/>
      <w:lvlJc w:val="left"/>
      <w:pPr>
        <w:ind w:left="1684" w:hanging="970"/>
      </w:pPr>
    </w:lvl>
    <w:lvl w:ilvl="1" w:tplc="C72A26B4">
      <w:start w:val="1"/>
      <w:numFmt w:val="lowerLetter"/>
      <w:lvlText w:val="%2."/>
      <w:lvlJc w:val="left"/>
      <w:pPr>
        <w:ind w:left="1789" w:hanging="355"/>
      </w:pPr>
    </w:lvl>
    <w:lvl w:ilvl="2" w:tplc="41A01AB8">
      <w:start w:val="1"/>
      <w:numFmt w:val="lowerRoman"/>
      <w:lvlText w:val="%3."/>
      <w:lvlJc w:val="right"/>
      <w:pPr>
        <w:ind w:left="2509" w:hanging="175"/>
      </w:pPr>
    </w:lvl>
    <w:lvl w:ilvl="3" w:tplc="84EE1B98">
      <w:start w:val="1"/>
      <w:numFmt w:val="decimal"/>
      <w:lvlText w:val="%4."/>
      <w:lvlJc w:val="left"/>
      <w:pPr>
        <w:ind w:left="3229" w:hanging="355"/>
      </w:pPr>
    </w:lvl>
    <w:lvl w:ilvl="4" w:tplc="1FE29912">
      <w:start w:val="1"/>
      <w:numFmt w:val="lowerLetter"/>
      <w:lvlText w:val="%5."/>
      <w:lvlJc w:val="left"/>
      <w:pPr>
        <w:ind w:left="3949" w:hanging="355"/>
      </w:pPr>
    </w:lvl>
    <w:lvl w:ilvl="5" w:tplc="C18C8EAE">
      <w:start w:val="1"/>
      <w:numFmt w:val="lowerRoman"/>
      <w:lvlText w:val="%6."/>
      <w:lvlJc w:val="right"/>
      <w:pPr>
        <w:ind w:left="4669" w:hanging="175"/>
      </w:pPr>
    </w:lvl>
    <w:lvl w:ilvl="6" w:tplc="56A6AD3E">
      <w:start w:val="1"/>
      <w:numFmt w:val="decimal"/>
      <w:lvlText w:val="%7."/>
      <w:lvlJc w:val="left"/>
      <w:pPr>
        <w:ind w:left="5389" w:hanging="355"/>
      </w:pPr>
    </w:lvl>
    <w:lvl w:ilvl="7" w:tplc="CF720830">
      <w:start w:val="1"/>
      <w:numFmt w:val="lowerLetter"/>
      <w:lvlText w:val="%8."/>
      <w:lvlJc w:val="left"/>
      <w:pPr>
        <w:ind w:left="6109" w:hanging="355"/>
      </w:pPr>
    </w:lvl>
    <w:lvl w:ilvl="8" w:tplc="9E967432">
      <w:start w:val="1"/>
      <w:numFmt w:val="lowerRoman"/>
      <w:lvlText w:val="%9."/>
      <w:lvlJc w:val="right"/>
      <w:pPr>
        <w:ind w:left="6829" w:hanging="175"/>
      </w:pPr>
    </w:lvl>
  </w:abstractNum>
  <w:abstractNum w:abstractNumId="14" w15:restartNumberingAfterBreak="0">
    <w:nsid w:val="1E7B0730"/>
    <w:multiLevelType w:val="hybridMultilevel"/>
    <w:tmpl w:val="E76496C8"/>
    <w:lvl w:ilvl="0" w:tplc="4CC6C14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26AA11AB"/>
    <w:multiLevelType w:val="hybridMultilevel"/>
    <w:tmpl w:val="28C4453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87C47"/>
    <w:multiLevelType w:val="multilevel"/>
    <w:tmpl w:val="1D0A89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5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E0A09"/>
    <w:multiLevelType w:val="multilevel"/>
    <w:tmpl w:val="507AB2A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 w15:restartNumberingAfterBreak="0">
    <w:nsid w:val="4A921A0B"/>
    <w:multiLevelType w:val="multilevel"/>
    <w:tmpl w:val="AC081BB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 w15:restartNumberingAfterBreak="0">
    <w:nsid w:val="4DF7480B"/>
    <w:multiLevelType w:val="hybridMultilevel"/>
    <w:tmpl w:val="CC2C35D8"/>
    <w:lvl w:ilvl="0" w:tplc="2C307C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50547B25"/>
    <w:multiLevelType w:val="multilevel"/>
    <w:tmpl w:val="23002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58766DA"/>
    <w:multiLevelType w:val="hybridMultilevel"/>
    <w:tmpl w:val="DE143B54"/>
    <w:lvl w:ilvl="0" w:tplc="63148C5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 w15:restartNumberingAfterBreak="0">
    <w:nsid w:val="5A24699C"/>
    <w:multiLevelType w:val="hybridMultilevel"/>
    <w:tmpl w:val="E27A285E"/>
    <w:lvl w:ilvl="0" w:tplc="D9728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 w15:restartNumberingAfterBreak="0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41" w15:restartNumberingAfterBreak="0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 w15:restartNumberingAfterBreak="0">
    <w:nsid w:val="779E320B"/>
    <w:multiLevelType w:val="hybridMultilevel"/>
    <w:tmpl w:val="FD54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 w15:restartNumberingAfterBreak="0">
    <w:nsid w:val="7C51722B"/>
    <w:multiLevelType w:val="multilevel"/>
    <w:tmpl w:val="7D4C523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3"/>
  </w:num>
  <w:num w:numId="2">
    <w:abstractNumId w:val="34"/>
  </w:num>
  <w:num w:numId="3">
    <w:abstractNumId w:val="15"/>
  </w:num>
  <w:num w:numId="4">
    <w:abstractNumId w:val="22"/>
  </w:num>
  <w:num w:numId="5">
    <w:abstractNumId w:val="30"/>
  </w:num>
  <w:num w:numId="6">
    <w:abstractNumId w:val="12"/>
  </w:num>
  <w:num w:numId="7">
    <w:abstractNumId w:val="11"/>
  </w:num>
  <w:num w:numId="8">
    <w:abstractNumId w:val="46"/>
  </w:num>
  <w:num w:numId="9">
    <w:abstractNumId w:val="5"/>
  </w:num>
  <w:num w:numId="10">
    <w:abstractNumId w:val="44"/>
  </w:num>
  <w:num w:numId="11">
    <w:abstractNumId w:val="38"/>
  </w:num>
  <w:num w:numId="12">
    <w:abstractNumId w:val="16"/>
  </w:num>
  <w:num w:numId="13">
    <w:abstractNumId w:val="25"/>
  </w:num>
  <w:num w:numId="14">
    <w:abstractNumId w:val="9"/>
  </w:num>
  <w:num w:numId="15">
    <w:abstractNumId w:val="36"/>
  </w:num>
  <w:num w:numId="16">
    <w:abstractNumId w:val="45"/>
  </w:num>
  <w:num w:numId="17">
    <w:abstractNumId w:val="29"/>
  </w:num>
  <w:num w:numId="18">
    <w:abstractNumId w:val="27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32"/>
  </w:num>
  <w:num w:numId="26">
    <w:abstractNumId w:val="31"/>
  </w:num>
  <w:num w:numId="27">
    <w:abstractNumId w:val="6"/>
  </w:num>
  <w:num w:numId="28">
    <w:abstractNumId w:val="14"/>
  </w:num>
  <w:num w:numId="29">
    <w:abstractNumId w:val="20"/>
  </w:num>
  <w:num w:numId="30">
    <w:abstractNumId w:val="39"/>
  </w:num>
  <w:num w:numId="31">
    <w:abstractNumId w:val="2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1"/>
  </w:num>
  <w:num w:numId="35">
    <w:abstractNumId w:val="17"/>
  </w:num>
  <w:num w:numId="36">
    <w:abstractNumId w:val="37"/>
  </w:num>
  <w:num w:numId="37">
    <w:abstractNumId w:val="42"/>
  </w:num>
  <w:num w:numId="38">
    <w:abstractNumId w:val="28"/>
  </w:num>
  <w:num w:numId="39">
    <w:abstractNumId w:val="24"/>
  </w:num>
  <w:num w:numId="40">
    <w:abstractNumId w:val="40"/>
  </w:num>
  <w:num w:numId="41">
    <w:abstractNumId w:val="8"/>
  </w:num>
  <w:num w:numId="42">
    <w:abstractNumId w:val="19"/>
  </w:num>
  <w:num w:numId="43">
    <w:abstractNumId w:val="4"/>
  </w:num>
  <w:num w:numId="44">
    <w:abstractNumId w:val="33"/>
  </w:num>
  <w:num w:numId="45">
    <w:abstractNumId w:val="3"/>
  </w:num>
  <w:num w:numId="46">
    <w:abstractNumId w:val="35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87C"/>
    <w:rsid w:val="00002A99"/>
    <w:rsid w:val="00002ACB"/>
    <w:rsid w:val="0000348B"/>
    <w:rsid w:val="00006B91"/>
    <w:rsid w:val="000152E3"/>
    <w:rsid w:val="00022E7B"/>
    <w:rsid w:val="0002366D"/>
    <w:rsid w:val="00024FE5"/>
    <w:rsid w:val="000342F6"/>
    <w:rsid w:val="00034BBE"/>
    <w:rsid w:val="0004191A"/>
    <w:rsid w:val="00041F59"/>
    <w:rsid w:val="0005023B"/>
    <w:rsid w:val="0005761A"/>
    <w:rsid w:val="000663ED"/>
    <w:rsid w:val="0006662A"/>
    <w:rsid w:val="0007211A"/>
    <w:rsid w:val="00077054"/>
    <w:rsid w:val="00083906"/>
    <w:rsid w:val="00084132"/>
    <w:rsid w:val="000853E8"/>
    <w:rsid w:val="000863D2"/>
    <w:rsid w:val="00094B0D"/>
    <w:rsid w:val="00095BB6"/>
    <w:rsid w:val="00095EA2"/>
    <w:rsid w:val="0009786D"/>
    <w:rsid w:val="000A7EBE"/>
    <w:rsid w:val="000B0694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0F70F9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404AB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710F5"/>
    <w:rsid w:val="00180302"/>
    <w:rsid w:val="001900B1"/>
    <w:rsid w:val="00194C04"/>
    <w:rsid w:val="001A049C"/>
    <w:rsid w:val="001A188F"/>
    <w:rsid w:val="001A47C1"/>
    <w:rsid w:val="001A6466"/>
    <w:rsid w:val="001B13D2"/>
    <w:rsid w:val="001B6DC9"/>
    <w:rsid w:val="001B76E8"/>
    <w:rsid w:val="001B7B82"/>
    <w:rsid w:val="001B7BA5"/>
    <w:rsid w:val="001C424B"/>
    <w:rsid w:val="001C46B6"/>
    <w:rsid w:val="001D22C6"/>
    <w:rsid w:val="001D347E"/>
    <w:rsid w:val="001E28F2"/>
    <w:rsid w:val="001E47E2"/>
    <w:rsid w:val="001F1F36"/>
    <w:rsid w:val="001F7C41"/>
    <w:rsid w:val="00200C47"/>
    <w:rsid w:val="002034C8"/>
    <w:rsid w:val="002040D3"/>
    <w:rsid w:val="00215052"/>
    <w:rsid w:val="0022152E"/>
    <w:rsid w:val="00221821"/>
    <w:rsid w:val="00221842"/>
    <w:rsid w:val="0022353F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44"/>
    <w:rsid w:val="00273EB3"/>
    <w:rsid w:val="00293F43"/>
    <w:rsid w:val="002949C5"/>
    <w:rsid w:val="002971E5"/>
    <w:rsid w:val="002A3E9D"/>
    <w:rsid w:val="002A5495"/>
    <w:rsid w:val="002B1E94"/>
    <w:rsid w:val="002C09BD"/>
    <w:rsid w:val="002C31D1"/>
    <w:rsid w:val="002C673D"/>
    <w:rsid w:val="002E2EC5"/>
    <w:rsid w:val="002E6C38"/>
    <w:rsid w:val="002F3004"/>
    <w:rsid w:val="002F474E"/>
    <w:rsid w:val="002F49C3"/>
    <w:rsid w:val="002F6137"/>
    <w:rsid w:val="002F78A6"/>
    <w:rsid w:val="00301B7D"/>
    <w:rsid w:val="00305657"/>
    <w:rsid w:val="003135D7"/>
    <w:rsid w:val="003327D8"/>
    <w:rsid w:val="00362983"/>
    <w:rsid w:val="00365FA2"/>
    <w:rsid w:val="00367B71"/>
    <w:rsid w:val="003728DD"/>
    <w:rsid w:val="00372E93"/>
    <w:rsid w:val="00374268"/>
    <w:rsid w:val="0038189E"/>
    <w:rsid w:val="00383783"/>
    <w:rsid w:val="0038680D"/>
    <w:rsid w:val="003A60B1"/>
    <w:rsid w:val="003B6265"/>
    <w:rsid w:val="003B6EE9"/>
    <w:rsid w:val="003C097B"/>
    <w:rsid w:val="003C6FF5"/>
    <w:rsid w:val="003D720C"/>
    <w:rsid w:val="003D7E51"/>
    <w:rsid w:val="003E1731"/>
    <w:rsid w:val="003E4EA7"/>
    <w:rsid w:val="003E69BD"/>
    <w:rsid w:val="004031F5"/>
    <w:rsid w:val="0040577A"/>
    <w:rsid w:val="0040631F"/>
    <w:rsid w:val="004209D5"/>
    <w:rsid w:val="00421F38"/>
    <w:rsid w:val="004236E8"/>
    <w:rsid w:val="00427401"/>
    <w:rsid w:val="00432BDF"/>
    <w:rsid w:val="004461BC"/>
    <w:rsid w:val="004527EC"/>
    <w:rsid w:val="00452C54"/>
    <w:rsid w:val="00456E0E"/>
    <w:rsid w:val="0046161F"/>
    <w:rsid w:val="00470CB7"/>
    <w:rsid w:val="004710E7"/>
    <w:rsid w:val="00472000"/>
    <w:rsid w:val="00480A5B"/>
    <w:rsid w:val="0049015F"/>
    <w:rsid w:val="004A0CC2"/>
    <w:rsid w:val="004A235E"/>
    <w:rsid w:val="004A622B"/>
    <w:rsid w:val="004B065A"/>
    <w:rsid w:val="004B5274"/>
    <w:rsid w:val="004B605D"/>
    <w:rsid w:val="004C189D"/>
    <w:rsid w:val="004C3E32"/>
    <w:rsid w:val="004C4BDB"/>
    <w:rsid w:val="004D1295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4A28"/>
    <w:rsid w:val="00524AE7"/>
    <w:rsid w:val="00530040"/>
    <w:rsid w:val="00531F47"/>
    <w:rsid w:val="00533463"/>
    <w:rsid w:val="005340DE"/>
    <w:rsid w:val="0053583A"/>
    <w:rsid w:val="005417EB"/>
    <w:rsid w:val="00545078"/>
    <w:rsid w:val="005451B7"/>
    <w:rsid w:val="00546974"/>
    <w:rsid w:val="00546D59"/>
    <w:rsid w:val="00552CE1"/>
    <w:rsid w:val="005547BD"/>
    <w:rsid w:val="0055587A"/>
    <w:rsid w:val="005631BF"/>
    <w:rsid w:val="005678EF"/>
    <w:rsid w:val="005751A2"/>
    <w:rsid w:val="005813E3"/>
    <w:rsid w:val="00582AD2"/>
    <w:rsid w:val="005861AD"/>
    <w:rsid w:val="005866D9"/>
    <w:rsid w:val="00592506"/>
    <w:rsid w:val="00594406"/>
    <w:rsid w:val="00596502"/>
    <w:rsid w:val="0059707B"/>
    <w:rsid w:val="005A27A9"/>
    <w:rsid w:val="005A350A"/>
    <w:rsid w:val="005A7E9C"/>
    <w:rsid w:val="005B31B4"/>
    <w:rsid w:val="005C4946"/>
    <w:rsid w:val="005C528D"/>
    <w:rsid w:val="005C5594"/>
    <w:rsid w:val="005C5BD5"/>
    <w:rsid w:val="005D31BD"/>
    <w:rsid w:val="005E3ADD"/>
    <w:rsid w:val="005E3CBB"/>
    <w:rsid w:val="005E42F8"/>
    <w:rsid w:val="005E4A0A"/>
    <w:rsid w:val="005E77FC"/>
    <w:rsid w:val="005F140E"/>
    <w:rsid w:val="005F1F72"/>
    <w:rsid w:val="005F3F2A"/>
    <w:rsid w:val="005F7D39"/>
    <w:rsid w:val="00602FCD"/>
    <w:rsid w:val="00610F6D"/>
    <w:rsid w:val="00623954"/>
    <w:rsid w:val="006255CD"/>
    <w:rsid w:val="00625936"/>
    <w:rsid w:val="00626F4B"/>
    <w:rsid w:val="006319AF"/>
    <w:rsid w:val="00631E56"/>
    <w:rsid w:val="006328B2"/>
    <w:rsid w:val="00634C2A"/>
    <w:rsid w:val="00640123"/>
    <w:rsid w:val="00641618"/>
    <w:rsid w:val="00645A94"/>
    <w:rsid w:val="006538EE"/>
    <w:rsid w:val="00654F34"/>
    <w:rsid w:val="00656600"/>
    <w:rsid w:val="00662BF7"/>
    <w:rsid w:val="006630E2"/>
    <w:rsid w:val="0066468C"/>
    <w:rsid w:val="006722D0"/>
    <w:rsid w:val="006749FC"/>
    <w:rsid w:val="0067618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6B1A"/>
    <w:rsid w:val="006C7C42"/>
    <w:rsid w:val="006E2948"/>
    <w:rsid w:val="006E31C6"/>
    <w:rsid w:val="006E3CE7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34DA9"/>
    <w:rsid w:val="0073752A"/>
    <w:rsid w:val="007441C3"/>
    <w:rsid w:val="00745491"/>
    <w:rsid w:val="007514AE"/>
    <w:rsid w:val="00752D17"/>
    <w:rsid w:val="00752D3E"/>
    <w:rsid w:val="00755081"/>
    <w:rsid w:val="00755BB2"/>
    <w:rsid w:val="00760145"/>
    <w:rsid w:val="00762B27"/>
    <w:rsid w:val="00765A37"/>
    <w:rsid w:val="00767170"/>
    <w:rsid w:val="007677EA"/>
    <w:rsid w:val="00767CCA"/>
    <w:rsid w:val="0077641D"/>
    <w:rsid w:val="0078580D"/>
    <w:rsid w:val="00786AB6"/>
    <w:rsid w:val="0078722F"/>
    <w:rsid w:val="00791ABD"/>
    <w:rsid w:val="00791C1A"/>
    <w:rsid w:val="007923D4"/>
    <w:rsid w:val="007942CF"/>
    <w:rsid w:val="007B79F3"/>
    <w:rsid w:val="007C54D2"/>
    <w:rsid w:val="007D6739"/>
    <w:rsid w:val="007E03A1"/>
    <w:rsid w:val="007E6481"/>
    <w:rsid w:val="007E6F92"/>
    <w:rsid w:val="007F2810"/>
    <w:rsid w:val="00801B1A"/>
    <w:rsid w:val="00811D2E"/>
    <w:rsid w:val="008123A0"/>
    <w:rsid w:val="0081427F"/>
    <w:rsid w:val="0083020E"/>
    <w:rsid w:val="008318F7"/>
    <w:rsid w:val="0083202D"/>
    <w:rsid w:val="008354D8"/>
    <w:rsid w:val="00844117"/>
    <w:rsid w:val="00856855"/>
    <w:rsid w:val="008609A5"/>
    <w:rsid w:val="00861254"/>
    <w:rsid w:val="008636CA"/>
    <w:rsid w:val="00867FB3"/>
    <w:rsid w:val="00872D0E"/>
    <w:rsid w:val="00873534"/>
    <w:rsid w:val="00876A74"/>
    <w:rsid w:val="0088407B"/>
    <w:rsid w:val="00884631"/>
    <w:rsid w:val="0089296E"/>
    <w:rsid w:val="00892DFB"/>
    <w:rsid w:val="00893160"/>
    <w:rsid w:val="00893D78"/>
    <w:rsid w:val="0089573D"/>
    <w:rsid w:val="00897C94"/>
    <w:rsid w:val="008A38F7"/>
    <w:rsid w:val="008A5C6E"/>
    <w:rsid w:val="008B1FF6"/>
    <w:rsid w:val="008B461A"/>
    <w:rsid w:val="008B512D"/>
    <w:rsid w:val="008C08D5"/>
    <w:rsid w:val="008C5360"/>
    <w:rsid w:val="008C5F86"/>
    <w:rsid w:val="008C605D"/>
    <w:rsid w:val="008D68EA"/>
    <w:rsid w:val="008E2435"/>
    <w:rsid w:val="008F3751"/>
    <w:rsid w:val="008F5036"/>
    <w:rsid w:val="0090057A"/>
    <w:rsid w:val="00904ADB"/>
    <w:rsid w:val="00905D4A"/>
    <w:rsid w:val="0091475F"/>
    <w:rsid w:val="00922D94"/>
    <w:rsid w:val="009232DC"/>
    <w:rsid w:val="00926A05"/>
    <w:rsid w:val="00926EB5"/>
    <w:rsid w:val="00926FF9"/>
    <w:rsid w:val="009412B4"/>
    <w:rsid w:val="00941627"/>
    <w:rsid w:val="00943697"/>
    <w:rsid w:val="00952619"/>
    <w:rsid w:val="009535A6"/>
    <w:rsid w:val="00956BE9"/>
    <w:rsid w:val="009616BA"/>
    <w:rsid w:val="00966541"/>
    <w:rsid w:val="0097470F"/>
    <w:rsid w:val="00974EFD"/>
    <w:rsid w:val="00975446"/>
    <w:rsid w:val="009777A1"/>
    <w:rsid w:val="00986957"/>
    <w:rsid w:val="009877AD"/>
    <w:rsid w:val="009925EC"/>
    <w:rsid w:val="00992891"/>
    <w:rsid w:val="009947D5"/>
    <w:rsid w:val="0099513C"/>
    <w:rsid w:val="009B433A"/>
    <w:rsid w:val="009B59D7"/>
    <w:rsid w:val="009C7DD8"/>
    <w:rsid w:val="009D3837"/>
    <w:rsid w:val="009E12F3"/>
    <w:rsid w:val="009E1830"/>
    <w:rsid w:val="009F4FD8"/>
    <w:rsid w:val="00A10E91"/>
    <w:rsid w:val="00A139FD"/>
    <w:rsid w:val="00A14C9D"/>
    <w:rsid w:val="00A16853"/>
    <w:rsid w:val="00A31220"/>
    <w:rsid w:val="00A323E4"/>
    <w:rsid w:val="00A333A9"/>
    <w:rsid w:val="00A378F9"/>
    <w:rsid w:val="00A40CDB"/>
    <w:rsid w:val="00A46E48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671F9"/>
    <w:rsid w:val="00A70A47"/>
    <w:rsid w:val="00A729D1"/>
    <w:rsid w:val="00A73981"/>
    <w:rsid w:val="00A75129"/>
    <w:rsid w:val="00A75E43"/>
    <w:rsid w:val="00A76AFD"/>
    <w:rsid w:val="00A8195D"/>
    <w:rsid w:val="00A82FB0"/>
    <w:rsid w:val="00A906FC"/>
    <w:rsid w:val="00A90B5D"/>
    <w:rsid w:val="00A9610C"/>
    <w:rsid w:val="00AA058A"/>
    <w:rsid w:val="00AA2D20"/>
    <w:rsid w:val="00AA4FE8"/>
    <w:rsid w:val="00AB70A5"/>
    <w:rsid w:val="00AC43A0"/>
    <w:rsid w:val="00AC647B"/>
    <w:rsid w:val="00AC708A"/>
    <w:rsid w:val="00AE03B2"/>
    <w:rsid w:val="00AE3440"/>
    <w:rsid w:val="00AE7098"/>
    <w:rsid w:val="00B00683"/>
    <w:rsid w:val="00B02383"/>
    <w:rsid w:val="00B0400F"/>
    <w:rsid w:val="00B0688C"/>
    <w:rsid w:val="00B06E3C"/>
    <w:rsid w:val="00B07880"/>
    <w:rsid w:val="00B16CB0"/>
    <w:rsid w:val="00B423F3"/>
    <w:rsid w:val="00B43884"/>
    <w:rsid w:val="00B45353"/>
    <w:rsid w:val="00B54F53"/>
    <w:rsid w:val="00B579CB"/>
    <w:rsid w:val="00B57C84"/>
    <w:rsid w:val="00B70D02"/>
    <w:rsid w:val="00B71027"/>
    <w:rsid w:val="00B771E7"/>
    <w:rsid w:val="00B835CD"/>
    <w:rsid w:val="00B85194"/>
    <w:rsid w:val="00B859DA"/>
    <w:rsid w:val="00B879A9"/>
    <w:rsid w:val="00B91250"/>
    <w:rsid w:val="00B933FD"/>
    <w:rsid w:val="00B957A1"/>
    <w:rsid w:val="00B96003"/>
    <w:rsid w:val="00B966BC"/>
    <w:rsid w:val="00B970BB"/>
    <w:rsid w:val="00BA07F2"/>
    <w:rsid w:val="00BA5E21"/>
    <w:rsid w:val="00BB5BFE"/>
    <w:rsid w:val="00BB656F"/>
    <w:rsid w:val="00BC5166"/>
    <w:rsid w:val="00BC5A01"/>
    <w:rsid w:val="00BD20D8"/>
    <w:rsid w:val="00BE6827"/>
    <w:rsid w:val="00BF3891"/>
    <w:rsid w:val="00BF6304"/>
    <w:rsid w:val="00BF6BBF"/>
    <w:rsid w:val="00C002B8"/>
    <w:rsid w:val="00C10E76"/>
    <w:rsid w:val="00C12108"/>
    <w:rsid w:val="00C145BD"/>
    <w:rsid w:val="00C20862"/>
    <w:rsid w:val="00C21609"/>
    <w:rsid w:val="00C24BE6"/>
    <w:rsid w:val="00C268D8"/>
    <w:rsid w:val="00C2785A"/>
    <w:rsid w:val="00C303AD"/>
    <w:rsid w:val="00C310A6"/>
    <w:rsid w:val="00C32CB5"/>
    <w:rsid w:val="00C44FD4"/>
    <w:rsid w:val="00C475B7"/>
    <w:rsid w:val="00C53445"/>
    <w:rsid w:val="00C611A6"/>
    <w:rsid w:val="00C6698F"/>
    <w:rsid w:val="00C83B01"/>
    <w:rsid w:val="00C853B0"/>
    <w:rsid w:val="00C93F48"/>
    <w:rsid w:val="00C95977"/>
    <w:rsid w:val="00CA0331"/>
    <w:rsid w:val="00CA11A2"/>
    <w:rsid w:val="00CA1A85"/>
    <w:rsid w:val="00CA75A1"/>
    <w:rsid w:val="00CB3F48"/>
    <w:rsid w:val="00CB6643"/>
    <w:rsid w:val="00CD505D"/>
    <w:rsid w:val="00CD5A45"/>
    <w:rsid w:val="00CE0EF5"/>
    <w:rsid w:val="00CE753A"/>
    <w:rsid w:val="00CF2B1B"/>
    <w:rsid w:val="00CF67D2"/>
    <w:rsid w:val="00CF7BB2"/>
    <w:rsid w:val="00D03F0B"/>
    <w:rsid w:val="00D14528"/>
    <w:rsid w:val="00D17819"/>
    <w:rsid w:val="00D17C7A"/>
    <w:rsid w:val="00D21D31"/>
    <w:rsid w:val="00D223A8"/>
    <w:rsid w:val="00D22B05"/>
    <w:rsid w:val="00D24A3B"/>
    <w:rsid w:val="00D319B7"/>
    <w:rsid w:val="00D320B2"/>
    <w:rsid w:val="00D375EF"/>
    <w:rsid w:val="00D43893"/>
    <w:rsid w:val="00D451A7"/>
    <w:rsid w:val="00D47059"/>
    <w:rsid w:val="00D50B8B"/>
    <w:rsid w:val="00D533A0"/>
    <w:rsid w:val="00D54017"/>
    <w:rsid w:val="00D545FD"/>
    <w:rsid w:val="00D62531"/>
    <w:rsid w:val="00D62C69"/>
    <w:rsid w:val="00D634BC"/>
    <w:rsid w:val="00D6409C"/>
    <w:rsid w:val="00D65558"/>
    <w:rsid w:val="00D6677F"/>
    <w:rsid w:val="00D753F1"/>
    <w:rsid w:val="00D754AC"/>
    <w:rsid w:val="00D76017"/>
    <w:rsid w:val="00D7613B"/>
    <w:rsid w:val="00D84C35"/>
    <w:rsid w:val="00D874D7"/>
    <w:rsid w:val="00D90037"/>
    <w:rsid w:val="00D94204"/>
    <w:rsid w:val="00D96EBB"/>
    <w:rsid w:val="00DA50B4"/>
    <w:rsid w:val="00DA55CF"/>
    <w:rsid w:val="00DA69A0"/>
    <w:rsid w:val="00DB3338"/>
    <w:rsid w:val="00DC30EC"/>
    <w:rsid w:val="00DD0AC5"/>
    <w:rsid w:val="00DE0EAA"/>
    <w:rsid w:val="00DE2A6E"/>
    <w:rsid w:val="00DE6011"/>
    <w:rsid w:val="00DF201C"/>
    <w:rsid w:val="00DF2FB5"/>
    <w:rsid w:val="00DF7D87"/>
    <w:rsid w:val="00E04EAB"/>
    <w:rsid w:val="00E15A75"/>
    <w:rsid w:val="00E23298"/>
    <w:rsid w:val="00E42523"/>
    <w:rsid w:val="00E454AC"/>
    <w:rsid w:val="00E50F1D"/>
    <w:rsid w:val="00E52CF4"/>
    <w:rsid w:val="00E537F2"/>
    <w:rsid w:val="00E54887"/>
    <w:rsid w:val="00E55F6E"/>
    <w:rsid w:val="00E60271"/>
    <w:rsid w:val="00E7462F"/>
    <w:rsid w:val="00E80589"/>
    <w:rsid w:val="00E8137F"/>
    <w:rsid w:val="00E8275C"/>
    <w:rsid w:val="00E839B3"/>
    <w:rsid w:val="00E8419E"/>
    <w:rsid w:val="00E8439C"/>
    <w:rsid w:val="00E85363"/>
    <w:rsid w:val="00E853A1"/>
    <w:rsid w:val="00E85EF9"/>
    <w:rsid w:val="00E95921"/>
    <w:rsid w:val="00EA2C35"/>
    <w:rsid w:val="00EA6DA2"/>
    <w:rsid w:val="00EB13FF"/>
    <w:rsid w:val="00EB5531"/>
    <w:rsid w:val="00EB627F"/>
    <w:rsid w:val="00EB7E60"/>
    <w:rsid w:val="00EC4D08"/>
    <w:rsid w:val="00ED30BA"/>
    <w:rsid w:val="00ED5A33"/>
    <w:rsid w:val="00ED677F"/>
    <w:rsid w:val="00EE15A6"/>
    <w:rsid w:val="00EE6BA2"/>
    <w:rsid w:val="00EE7563"/>
    <w:rsid w:val="00EF13C0"/>
    <w:rsid w:val="00EF5098"/>
    <w:rsid w:val="00EF5C2D"/>
    <w:rsid w:val="00EF7AF1"/>
    <w:rsid w:val="00F00EA8"/>
    <w:rsid w:val="00F0712D"/>
    <w:rsid w:val="00F112AD"/>
    <w:rsid w:val="00F11A29"/>
    <w:rsid w:val="00F13236"/>
    <w:rsid w:val="00F138F6"/>
    <w:rsid w:val="00F17556"/>
    <w:rsid w:val="00F2072C"/>
    <w:rsid w:val="00F21AE8"/>
    <w:rsid w:val="00F21EB9"/>
    <w:rsid w:val="00F2509E"/>
    <w:rsid w:val="00F27F89"/>
    <w:rsid w:val="00F3044A"/>
    <w:rsid w:val="00F310F3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DC4"/>
    <w:rsid w:val="00F8092F"/>
    <w:rsid w:val="00F83006"/>
    <w:rsid w:val="00F918A6"/>
    <w:rsid w:val="00F95826"/>
    <w:rsid w:val="00F95C74"/>
    <w:rsid w:val="00FA1EF8"/>
    <w:rsid w:val="00FA49C2"/>
    <w:rsid w:val="00FA59AD"/>
    <w:rsid w:val="00FA5F58"/>
    <w:rsid w:val="00FB54DF"/>
    <w:rsid w:val="00FC128F"/>
    <w:rsid w:val="00FC6611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CA2"/>
  <w15:docId w15:val="{A8347AD8-B5C3-4E53-B3B5-716ED958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52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D145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Spacing1">
    <w:name w:val="No Spacing1"/>
    <w:rsid w:val="00D14528"/>
    <w:pPr>
      <w:widowControl/>
      <w:autoSpaceDN/>
      <w:textAlignment w:val="auto"/>
    </w:pPr>
    <w:rPr>
      <w:rFonts w:ascii="Calibri" w:hAnsi="Calibri" w:cs="Calibri"/>
      <w:kern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286E2-0EF2-41E6-993E-310D061F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2024-05-15T15:13:00Z</cp:lastPrinted>
  <dcterms:created xsi:type="dcterms:W3CDTF">2024-05-23T14:09:00Z</dcterms:created>
  <dcterms:modified xsi:type="dcterms:W3CDTF">2024-05-23T14:09:00Z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